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45BE" w:rsidRDefault="002414F0" w:rsidP="009F2075">
      <w:pPr>
        <w:pStyle w:val="Default"/>
        <w:jc w:val="center"/>
      </w:pPr>
      <w:r>
        <w:rPr>
          <w:noProof/>
          <w:lang w:eastAsia="en-GB"/>
        </w:rPr>
        <w:drawing>
          <wp:inline distT="0" distB="0" distL="0" distR="0">
            <wp:extent cx="2657475" cy="142619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250081_1001466813242834_2386294673945448140_n.png"/>
                    <pic:cNvPicPr/>
                  </pic:nvPicPr>
                  <pic:blipFill>
                    <a:blip r:embed="rId7">
                      <a:extLst>
                        <a:ext uri="{28A0092B-C50C-407E-A947-70E740481C1C}">
                          <a14:useLocalDpi xmlns:a14="http://schemas.microsoft.com/office/drawing/2010/main" val="0"/>
                        </a:ext>
                      </a:extLst>
                    </a:blip>
                    <a:stretch>
                      <a:fillRect/>
                    </a:stretch>
                  </pic:blipFill>
                  <pic:spPr>
                    <a:xfrm>
                      <a:off x="0" y="0"/>
                      <a:ext cx="2669674" cy="1432741"/>
                    </a:xfrm>
                    <a:prstGeom prst="rect">
                      <a:avLst/>
                    </a:prstGeom>
                  </pic:spPr>
                </pic:pic>
              </a:graphicData>
            </a:graphic>
          </wp:inline>
        </w:drawing>
      </w:r>
    </w:p>
    <w:p w:rsidR="009F2075" w:rsidRDefault="009F2075" w:rsidP="00BD38AB">
      <w:pPr>
        <w:pStyle w:val="Default"/>
        <w:rPr>
          <w:noProof/>
          <w:color w:val="auto"/>
          <w:sz w:val="20"/>
          <w:szCs w:val="20"/>
          <w:lang w:eastAsia="en-GB"/>
        </w:rPr>
      </w:pPr>
    </w:p>
    <w:p w:rsidR="009F2075" w:rsidRDefault="009F2075" w:rsidP="00BD38AB">
      <w:pPr>
        <w:pStyle w:val="Default"/>
        <w:rPr>
          <w:noProof/>
          <w:color w:val="auto"/>
          <w:sz w:val="20"/>
          <w:szCs w:val="20"/>
          <w:lang w:eastAsia="en-GB"/>
        </w:rPr>
      </w:pPr>
    </w:p>
    <w:p w:rsidR="002345BE" w:rsidRPr="00BD38AB" w:rsidRDefault="00BD38AB" w:rsidP="00BD38AB">
      <w:pPr>
        <w:pStyle w:val="Default"/>
        <w:rPr>
          <w:color w:val="0070C0"/>
          <w:sz w:val="42"/>
          <w:szCs w:val="42"/>
        </w:rPr>
      </w:pPr>
      <w:r>
        <w:rPr>
          <w:b/>
          <w:color w:val="0070C0"/>
          <w:sz w:val="40"/>
          <w:szCs w:val="40"/>
        </w:rPr>
        <w:t xml:space="preserve">       </w:t>
      </w:r>
      <w:r w:rsidR="009F2075">
        <w:rPr>
          <w:b/>
          <w:color w:val="0070C0"/>
          <w:sz w:val="40"/>
          <w:szCs w:val="40"/>
        </w:rPr>
        <w:t xml:space="preserve">             </w:t>
      </w:r>
      <w:r>
        <w:rPr>
          <w:b/>
          <w:color w:val="0070C0"/>
          <w:sz w:val="40"/>
          <w:szCs w:val="40"/>
        </w:rPr>
        <w:t xml:space="preserve"> </w:t>
      </w:r>
      <w:r w:rsidR="002345BE" w:rsidRPr="00BD38AB">
        <w:rPr>
          <w:b/>
          <w:color w:val="0070C0"/>
          <w:sz w:val="40"/>
          <w:szCs w:val="40"/>
        </w:rPr>
        <w:t>C</w:t>
      </w:r>
      <w:r w:rsidR="005F7BEF" w:rsidRPr="00BD38AB">
        <w:rPr>
          <w:b/>
          <w:color w:val="0070C0"/>
          <w:sz w:val="40"/>
          <w:szCs w:val="40"/>
        </w:rPr>
        <w:t>h</w:t>
      </w:r>
      <w:r w:rsidR="002345BE" w:rsidRPr="00BD38AB">
        <w:rPr>
          <w:b/>
          <w:bCs/>
          <w:color w:val="0070C0"/>
          <w:sz w:val="42"/>
          <w:szCs w:val="42"/>
        </w:rPr>
        <w:t>ild protection policy</w:t>
      </w:r>
    </w:p>
    <w:p w:rsidR="002345BE" w:rsidRPr="005F7BEF" w:rsidRDefault="002345BE" w:rsidP="005F7BEF">
      <w:pPr>
        <w:pStyle w:val="Default"/>
        <w:jc w:val="center"/>
        <w:rPr>
          <w:color w:val="0070C0"/>
        </w:rPr>
      </w:pPr>
    </w:p>
    <w:p w:rsidR="002345BE" w:rsidRDefault="002414F0" w:rsidP="002345BE">
      <w:pPr>
        <w:pStyle w:val="Default"/>
        <w:rPr>
          <w:color w:val="auto"/>
          <w:sz w:val="20"/>
          <w:szCs w:val="20"/>
        </w:rPr>
      </w:pPr>
      <w:r>
        <w:rPr>
          <w:color w:val="auto"/>
          <w:sz w:val="20"/>
          <w:szCs w:val="20"/>
        </w:rPr>
        <w:t xml:space="preserve">Docklands </w:t>
      </w:r>
      <w:proofErr w:type="spellStart"/>
      <w:r w:rsidR="002345BE">
        <w:rPr>
          <w:color w:val="auto"/>
          <w:sz w:val="20"/>
          <w:szCs w:val="20"/>
        </w:rPr>
        <w:t>Shoujin</w:t>
      </w:r>
      <w:proofErr w:type="spellEnd"/>
      <w:r w:rsidR="002345BE">
        <w:rPr>
          <w:color w:val="auto"/>
          <w:sz w:val="20"/>
          <w:szCs w:val="20"/>
        </w:rPr>
        <w:t xml:space="preserve"> Karate acknowledges the duty of care to safeguard and promote the welfare of children and is committed to ensuring safeguarding practice reflects statutory responsibilities, government guidance and complies with best practice and </w:t>
      </w:r>
      <w:proofErr w:type="spellStart"/>
      <w:r w:rsidR="002345BE">
        <w:rPr>
          <w:color w:val="auto"/>
          <w:sz w:val="20"/>
          <w:szCs w:val="20"/>
        </w:rPr>
        <w:t>Shoujin</w:t>
      </w:r>
      <w:proofErr w:type="spellEnd"/>
      <w:r w:rsidR="002345BE">
        <w:rPr>
          <w:color w:val="auto"/>
          <w:sz w:val="20"/>
          <w:szCs w:val="20"/>
        </w:rPr>
        <w:t xml:space="preserve"> Karate Kai as a member of the English Karate Federations requirements. </w:t>
      </w:r>
    </w:p>
    <w:p w:rsidR="002345BE" w:rsidRDefault="002345BE" w:rsidP="002345BE">
      <w:pPr>
        <w:pStyle w:val="Default"/>
        <w:rPr>
          <w:color w:val="auto"/>
          <w:sz w:val="20"/>
          <w:szCs w:val="20"/>
        </w:rPr>
      </w:pPr>
      <w:r>
        <w:rPr>
          <w:color w:val="auto"/>
          <w:sz w:val="20"/>
          <w:szCs w:val="20"/>
        </w:rPr>
        <w:t xml:space="preserve">The policy recognises that the welfare and interests of children are paramount in all circumstances. It aims to ensure that regardless of age, gender, religion or beliefs, ethnicity, disability, sexual orientation or socio-economic background, all children </w:t>
      </w:r>
    </w:p>
    <w:p w:rsidR="002345BE" w:rsidRDefault="002345BE" w:rsidP="002345BE">
      <w:pPr>
        <w:pStyle w:val="Default"/>
        <w:numPr>
          <w:ilvl w:val="0"/>
          <w:numId w:val="1"/>
        </w:numPr>
        <w:spacing w:after="258"/>
        <w:rPr>
          <w:color w:val="auto"/>
          <w:sz w:val="20"/>
          <w:szCs w:val="20"/>
        </w:rPr>
      </w:pPr>
      <w:r>
        <w:rPr>
          <w:color w:val="auto"/>
          <w:sz w:val="20"/>
          <w:szCs w:val="20"/>
        </w:rPr>
        <w:t xml:space="preserve">have a positive and enjoyable experience of sport at </w:t>
      </w:r>
      <w:r w:rsidR="002414F0">
        <w:rPr>
          <w:color w:val="auto"/>
          <w:sz w:val="20"/>
          <w:szCs w:val="20"/>
        </w:rPr>
        <w:t xml:space="preserve">Docklands </w:t>
      </w:r>
      <w:proofErr w:type="spellStart"/>
      <w:r>
        <w:rPr>
          <w:color w:val="auto"/>
          <w:sz w:val="20"/>
          <w:szCs w:val="20"/>
        </w:rPr>
        <w:t>Shoujin</w:t>
      </w:r>
      <w:proofErr w:type="spellEnd"/>
      <w:r>
        <w:rPr>
          <w:color w:val="auto"/>
          <w:sz w:val="20"/>
          <w:szCs w:val="20"/>
        </w:rPr>
        <w:t xml:space="preserve"> Karate in a safe and child centred environment </w:t>
      </w:r>
    </w:p>
    <w:p w:rsidR="002345BE" w:rsidRDefault="002345BE" w:rsidP="002345BE">
      <w:pPr>
        <w:pStyle w:val="Default"/>
        <w:numPr>
          <w:ilvl w:val="0"/>
          <w:numId w:val="3"/>
        </w:numPr>
        <w:rPr>
          <w:color w:val="auto"/>
          <w:sz w:val="20"/>
          <w:szCs w:val="20"/>
        </w:rPr>
      </w:pPr>
      <w:r>
        <w:rPr>
          <w:color w:val="auto"/>
          <w:sz w:val="20"/>
          <w:szCs w:val="20"/>
        </w:rPr>
        <w:t xml:space="preserve">are protected from abuse whilst participating in Karate training or outside of the activity. </w:t>
      </w:r>
    </w:p>
    <w:p w:rsidR="002345BE" w:rsidRDefault="002345BE" w:rsidP="002345BE">
      <w:pPr>
        <w:pStyle w:val="Default"/>
        <w:rPr>
          <w:color w:val="auto"/>
          <w:sz w:val="20"/>
          <w:szCs w:val="20"/>
        </w:rPr>
      </w:pPr>
    </w:p>
    <w:p w:rsidR="002345BE" w:rsidRPr="00BD38AB" w:rsidRDefault="002414F0" w:rsidP="002345BE">
      <w:pPr>
        <w:pStyle w:val="Default"/>
        <w:rPr>
          <w:color w:val="auto"/>
          <w:sz w:val="20"/>
          <w:szCs w:val="20"/>
        </w:rPr>
      </w:pPr>
      <w:r>
        <w:rPr>
          <w:color w:val="auto"/>
          <w:sz w:val="20"/>
          <w:szCs w:val="20"/>
        </w:rPr>
        <w:t xml:space="preserve">Docklands </w:t>
      </w:r>
      <w:proofErr w:type="spellStart"/>
      <w:r w:rsidR="002345BE" w:rsidRPr="00BD38AB">
        <w:rPr>
          <w:color w:val="auto"/>
          <w:sz w:val="20"/>
          <w:szCs w:val="20"/>
        </w:rPr>
        <w:t>Shoujin</w:t>
      </w:r>
      <w:proofErr w:type="spellEnd"/>
      <w:r w:rsidR="002345BE" w:rsidRPr="00BD38AB">
        <w:rPr>
          <w:color w:val="auto"/>
          <w:sz w:val="20"/>
          <w:szCs w:val="20"/>
        </w:rPr>
        <w:t xml:space="preserve"> Karate acknowledges that some children, including children with disabilities and young people or those from ethnic minority communities, can be particularly vulnerable to abuse and we accept the responsibility to take reasonable and appropriate steps to ensure their welfare. </w:t>
      </w:r>
    </w:p>
    <w:p w:rsidR="002345BE" w:rsidRDefault="002345BE" w:rsidP="002345BE">
      <w:pPr>
        <w:pStyle w:val="Default"/>
        <w:rPr>
          <w:color w:val="auto"/>
          <w:sz w:val="20"/>
          <w:szCs w:val="20"/>
        </w:rPr>
      </w:pPr>
      <w:r w:rsidRPr="00BD38AB">
        <w:rPr>
          <w:color w:val="auto"/>
          <w:sz w:val="20"/>
          <w:szCs w:val="20"/>
        </w:rPr>
        <w:t xml:space="preserve">As part of our safeguarding policy </w:t>
      </w:r>
      <w:r w:rsidR="002414F0">
        <w:rPr>
          <w:color w:val="auto"/>
          <w:sz w:val="20"/>
          <w:szCs w:val="20"/>
        </w:rPr>
        <w:t xml:space="preserve">Docklands </w:t>
      </w:r>
      <w:proofErr w:type="spellStart"/>
      <w:r w:rsidRPr="00BD38AB">
        <w:rPr>
          <w:color w:val="auto"/>
          <w:sz w:val="20"/>
          <w:szCs w:val="20"/>
        </w:rPr>
        <w:t>Shoujin</w:t>
      </w:r>
      <w:proofErr w:type="spellEnd"/>
      <w:r w:rsidRPr="00BD38AB">
        <w:rPr>
          <w:color w:val="auto"/>
          <w:sz w:val="20"/>
          <w:szCs w:val="20"/>
        </w:rPr>
        <w:t xml:space="preserve"> Karate will </w:t>
      </w:r>
    </w:p>
    <w:p w:rsidR="009F2075" w:rsidRPr="00BD38AB" w:rsidRDefault="009F2075" w:rsidP="002345BE">
      <w:pPr>
        <w:pStyle w:val="Default"/>
        <w:rPr>
          <w:color w:val="auto"/>
          <w:sz w:val="20"/>
          <w:szCs w:val="20"/>
        </w:rPr>
      </w:pPr>
    </w:p>
    <w:p w:rsidR="001D6678" w:rsidRDefault="002345BE" w:rsidP="008D51DC">
      <w:pPr>
        <w:pStyle w:val="Default"/>
        <w:numPr>
          <w:ilvl w:val="0"/>
          <w:numId w:val="4"/>
        </w:numPr>
        <w:rPr>
          <w:color w:val="auto"/>
          <w:sz w:val="20"/>
          <w:szCs w:val="20"/>
        </w:rPr>
      </w:pPr>
      <w:r w:rsidRPr="001D6678">
        <w:rPr>
          <w:color w:val="auto"/>
          <w:sz w:val="20"/>
          <w:szCs w:val="20"/>
        </w:rPr>
        <w:t>promote and prioritise the safety and wellbeing of children and young people</w:t>
      </w:r>
    </w:p>
    <w:p w:rsidR="002345BE" w:rsidRPr="001D6678" w:rsidRDefault="002345BE" w:rsidP="008D51DC">
      <w:pPr>
        <w:pStyle w:val="Default"/>
        <w:numPr>
          <w:ilvl w:val="0"/>
          <w:numId w:val="4"/>
        </w:numPr>
        <w:rPr>
          <w:color w:val="auto"/>
          <w:sz w:val="20"/>
          <w:szCs w:val="20"/>
        </w:rPr>
      </w:pPr>
      <w:r w:rsidRPr="001D6678">
        <w:rPr>
          <w:color w:val="auto"/>
          <w:sz w:val="20"/>
          <w:szCs w:val="20"/>
        </w:rPr>
        <w:t xml:space="preserve">ensure everyone understands their roles and responsibilities in respect of safeguarding and is provided with appropriate learning opportunities to recognise, identify and respond to signs of abuse, neglect and other safeguarding concerns relating to children and young people </w:t>
      </w:r>
    </w:p>
    <w:p w:rsidR="002345BE" w:rsidRDefault="002345BE" w:rsidP="00BD38AB">
      <w:pPr>
        <w:pStyle w:val="Default"/>
        <w:numPr>
          <w:ilvl w:val="0"/>
          <w:numId w:val="4"/>
        </w:numPr>
        <w:rPr>
          <w:color w:val="auto"/>
          <w:sz w:val="20"/>
          <w:szCs w:val="20"/>
        </w:rPr>
      </w:pPr>
      <w:r>
        <w:rPr>
          <w:color w:val="auto"/>
          <w:sz w:val="20"/>
          <w:szCs w:val="20"/>
        </w:rPr>
        <w:t xml:space="preserve">ensure appropriate action is taken in the event of incidents/concerns of abuse and support provided to the individual/s who raise or disclose the concern </w:t>
      </w:r>
    </w:p>
    <w:p w:rsidR="002345BE" w:rsidRDefault="002345BE" w:rsidP="00BD38AB">
      <w:pPr>
        <w:pStyle w:val="Default"/>
        <w:numPr>
          <w:ilvl w:val="0"/>
          <w:numId w:val="4"/>
        </w:numPr>
        <w:rPr>
          <w:color w:val="auto"/>
          <w:sz w:val="20"/>
          <w:szCs w:val="20"/>
        </w:rPr>
      </w:pPr>
      <w:r>
        <w:rPr>
          <w:color w:val="auto"/>
          <w:sz w:val="20"/>
          <w:szCs w:val="20"/>
        </w:rPr>
        <w:t xml:space="preserve">ensure that confidential, detailed and accurate records of all safeguarding concerns are maintained and securely stored </w:t>
      </w:r>
    </w:p>
    <w:p w:rsidR="002345BE" w:rsidRDefault="002345BE" w:rsidP="00BD38AB">
      <w:pPr>
        <w:pStyle w:val="Default"/>
        <w:numPr>
          <w:ilvl w:val="0"/>
          <w:numId w:val="4"/>
        </w:numPr>
        <w:rPr>
          <w:color w:val="auto"/>
          <w:sz w:val="20"/>
          <w:szCs w:val="20"/>
        </w:rPr>
      </w:pPr>
      <w:r>
        <w:rPr>
          <w:color w:val="auto"/>
          <w:sz w:val="20"/>
          <w:szCs w:val="20"/>
        </w:rPr>
        <w:t>prevent the employment/deployment of unsuitable individuals by ensuring that all instructors</w:t>
      </w:r>
      <w:r w:rsidR="009F2075">
        <w:rPr>
          <w:color w:val="auto"/>
          <w:sz w:val="20"/>
          <w:szCs w:val="20"/>
        </w:rPr>
        <w:t xml:space="preserve"> are DBS checked and certified.</w:t>
      </w:r>
    </w:p>
    <w:p w:rsidR="002345BE" w:rsidRDefault="002345BE" w:rsidP="00BD38AB">
      <w:pPr>
        <w:pStyle w:val="Default"/>
        <w:numPr>
          <w:ilvl w:val="0"/>
          <w:numId w:val="4"/>
        </w:numPr>
        <w:rPr>
          <w:color w:val="auto"/>
          <w:sz w:val="20"/>
          <w:szCs w:val="20"/>
        </w:rPr>
      </w:pPr>
      <w:r>
        <w:rPr>
          <w:color w:val="auto"/>
          <w:sz w:val="20"/>
          <w:szCs w:val="20"/>
        </w:rPr>
        <w:t xml:space="preserve">ensure robust safeguarding arrangements and procedures are in operation. </w:t>
      </w:r>
    </w:p>
    <w:p w:rsidR="002345BE" w:rsidRDefault="002345BE" w:rsidP="002345BE">
      <w:pPr>
        <w:pStyle w:val="Default"/>
        <w:rPr>
          <w:color w:val="auto"/>
          <w:sz w:val="20"/>
          <w:szCs w:val="20"/>
        </w:rPr>
      </w:pPr>
    </w:p>
    <w:p w:rsidR="002345BE" w:rsidRDefault="002345BE" w:rsidP="002345BE">
      <w:pPr>
        <w:pStyle w:val="Default"/>
        <w:rPr>
          <w:color w:val="auto"/>
          <w:sz w:val="20"/>
          <w:szCs w:val="20"/>
        </w:rPr>
      </w:pPr>
      <w:r>
        <w:rPr>
          <w:color w:val="auto"/>
          <w:sz w:val="20"/>
          <w:szCs w:val="20"/>
        </w:rPr>
        <w:t xml:space="preserve">The policy and procedures will be widely promoted and are mandatory for everyone involved in </w:t>
      </w:r>
      <w:r w:rsidR="002414F0">
        <w:rPr>
          <w:color w:val="auto"/>
          <w:sz w:val="20"/>
          <w:szCs w:val="20"/>
        </w:rPr>
        <w:t xml:space="preserve">Docklands </w:t>
      </w:r>
      <w:proofErr w:type="spellStart"/>
      <w:r w:rsidR="005F7BEF">
        <w:rPr>
          <w:color w:val="auto"/>
          <w:sz w:val="20"/>
          <w:szCs w:val="20"/>
        </w:rPr>
        <w:t>Shoujin</w:t>
      </w:r>
      <w:proofErr w:type="spellEnd"/>
      <w:r w:rsidR="005F7BEF">
        <w:rPr>
          <w:color w:val="auto"/>
          <w:sz w:val="20"/>
          <w:szCs w:val="20"/>
        </w:rPr>
        <w:t xml:space="preserve"> Karate</w:t>
      </w:r>
      <w:r>
        <w:rPr>
          <w:color w:val="auto"/>
          <w:sz w:val="20"/>
          <w:szCs w:val="20"/>
        </w:rPr>
        <w:t xml:space="preserve">. Failure to comply with the policy and procedures will be addressed without delay and may ultimately result in dismissal/exclusion from the organisation. </w:t>
      </w:r>
    </w:p>
    <w:p w:rsidR="005F7BEF" w:rsidRDefault="005F7BEF" w:rsidP="002345BE">
      <w:pPr>
        <w:pStyle w:val="Default"/>
        <w:rPr>
          <w:b/>
          <w:bCs/>
          <w:color w:val="auto"/>
          <w:sz w:val="22"/>
          <w:szCs w:val="22"/>
        </w:rPr>
      </w:pPr>
    </w:p>
    <w:p w:rsidR="002345BE" w:rsidRDefault="002345BE" w:rsidP="002345BE">
      <w:pPr>
        <w:pStyle w:val="Default"/>
        <w:rPr>
          <w:b/>
          <w:bCs/>
          <w:color w:val="auto"/>
          <w:sz w:val="22"/>
          <w:szCs w:val="22"/>
        </w:rPr>
      </w:pPr>
      <w:r>
        <w:rPr>
          <w:b/>
          <w:bCs/>
          <w:color w:val="auto"/>
          <w:sz w:val="22"/>
          <w:szCs w:val="22"/>
        </w:rPr>
        <w:t xml:space="preserve">Monitoring </w:t>
      </w:r>
    </w:p>
    <w:p w:rsidR="009F2075" w:rsidRDefault="009F2075" w:rsidP="002345BE">
      <w:pPr>
        <w:pStyle w:val="Default"/>
        <w:rPr>
          <w:color w:val="auto"/>
          <w:sz w:val="22"/>
          <w:szCs w:val="22"/>
        </w:rPr>
      </w:pPr>
    </w:p>
    <w:p w:rsidR="002345BE" w:rsidRDefault="002345BE" w:rsidP="002345BE">
      <w:pPr>
        <w:pStyle w:val="Default"/>
        <w:rPr>
          <w:color w:val="auto"/>
          <w:sz w:val="20"/>
          <w:szCs w:val="20"/>
        </w:rPr>
      </w:pPr>
      <w:r>
        <w:rPr>
          <w:color w:val="auto"/>
          <w:sz w:val="20"/>
          <w:szCs w:val="20"/>
        </w:rPr>
        <w:t xml:space="preserve">The policy will be reviewed </w:t>
      </w:r>
      <w:r w:rsidR="009F2075">
        <w:rPr>
          <w:color w:val="auto"/>
          <w:sz w:val="20"/>
          <w:szCs w:val="20"/>
        </w:rPr>
        <w:t>every y</w:t>
      </w:r>
      <w:r w:rsidR="005F7BEF">
        <w:rPr>
          <w:color w:val="auto"/>
          <w:sz w:val="20"/>
          <w:szCs w:val="20"/>
        </w:rPr>
        <w:t>ear as part of the AGM</w:t>
      </w:r>
      <w:r>
        <w:rPr>
          <w:color w:val="auto"/>
          <w:sz w:val="20"/>
          <w:szCs w:val="20"/>
        </w:rPr>
        <w:t xml:space="preserve">, or in the following circumstances: </w:t>
      </w:r>
    </w:p>
    <w:p w:rsidR="002345BE" w:rsidRDefault="002345BE" w:rsidP="00BD38AB">
      <w:pPr>
        <w:pStyle w:val="Default"/>
        <w:numPr>
          <w:ilvl w:val="0"/>
          <w:numId w:val="5"/>
        </w:numPr>
        <w:rPr>
          <w:color w:val="auto"/>
          <w:sz w:val="20"/>
          <w:szCs w:val="20"/>
        </w:rPr>
      </w:pPr>
      <w:r>
        <w:rPr>
          <w:color w:val="auto"/>
          <w:sz w:val="20"/>
          <w:szCs w:val="20"/>
        </w:rPr>
        <w:t xml:space="preserve">changes in legislation and/or government guidance </w:t>
      </w:r>
    </w:p>
    <w:p w:rsidR="002345BE" w:rsidRDefault="002345BE" w:rsidP="00BD38AB">
      <w:pPr>
        <w:pStyle w:val="Default"/>
        <w:numPr>
          <w:ilvl w:val="0"/>
          <w:numId w:val="5"/>
        </w:numPr>
        <w:rPr>
          <w:color w:val="auto"/>
          <w:sz w:val="20"/>
          <w:szCs w:val="20"/>
        </w:rPr>
      </w:pPr>
      <w:r>
        <w:rPr>
          <w:color w:val="auto"/>
          <w:sz w:val="20"/>
          <w:szCs w:val="20"/>
        </w:rPr>
        <w:t xml:space="preserve">as required by </w:t>
      </w:r>
      <w:r w:rsidR="005F7BEF">
        <w:rPr>
          <w:color w:val="auto"/>
          <w:sz w:val="20"/>
          <w:szCs w:val="20"/>
        </w:rPr>
        <w:t xml:space="preserve">any governing body such as the English Karate </w:t>
      </w:r>
      <w:proofErr w:type="gramStart"/>
      <w:r w:rsidR="005F7BEF">
        <w:rPr>
          <w:color w:val="auto"/>
          <w:sz w:val="20"/>
          <w:szCs w:val="20"/>
        </w:rPr>
        <w:t>Federation,  or</w:t>
      </w:r>
      <w:proofErr w:type="gramEnd"/>
      <w:r w:rsidR="005F7BEF">
        <w:rPr>
          <w:color w:val="auto"/>
          <w:sz w:val="20"/>
          <w:szCs w:val="20"/>
        </w:rPr>
        <w:t xml:space="preserve"> collaborative organisation such as Active Newham. </w:t>
      </w:r>
    </w:p>
    <w:p w:rsidR="002345BE" w:rsidRPr="00BD38AB" w:rsidRDefault="002345BE" w:rsidP="00213B01">
      <w:pPr>
        <w:pStyle w:val="Default"/>
        <w:numPr>
          <w:ilvl w:val="0"/>
          <w:numId w:val="5"/>
        </w:numPr>
        <w:rPr>
          <w:color w:val="auto"/>
          <w:sz w:val="20"/>
          <w:szCs w:val="20"/>
        </w:rPr>
      </w:pPr>
      <w:proofErr w:type="gramStart"/>
      <w:r w:rsidRPr="00BD38AB">
        <w:rPr>
          <w:color w:val="auto"/>
          <w:sz w:val="20"/>
          <w:szCs w:val="20"/>
        </w:rPr>
        <w:t>as a result of</w:t>
      </w:r>
      <w:proofErr w:type="gramEnd"/>
      <w:r w:rsidRPr="00BD38AB">
        <w:rPr>
          <w:color w:val="auto"/>
          <w:sz w:val="20"/>
          <w:szCs w:val="20"/>
        </w:rPr>
        <w:t xml:space="preserve"> any other significant change or event. </w:t>
      </w:r>
    </w:p>
    <w:p w:rsidR="005F7BEF" w:rsidRDefault="005F7BEF" w:rsidP="00BD38AB">
      <w:pPr>
        <w:pStyle w:val="Default"/>
        <w:rPr>
          <w:color w:val="auto"/>
          <w:sz w:val="20"/>
          <w:szCs w:val="20"/>
        </w:rPr>
      </w:pPr>
    </w:p>
    <w:p w:rsidR="00FB57DD" w:rsidRDefault="00FB57DD" w:rsidP="002345BE">
      <w:pPr>
        <w:pStyle w:val="Default"/>
        <w:rPr>
          <w:b/>
          <w:bCs/>
          <w:color w:val="auto"/>
          <w:sz w:val="22"/>
          <w:szCs w:val="22"/>
        </w:rPr>
      </w:pPr>
      <w:r>
        <w:rPr>
          <w:b/>
          <w:bCs/>
          <w:color w:val="auto"/>
          <w:sz w:val="22"/>
          <w:szCs w:val="22"/>
        </w:rPr>
        <w:t xml:space="preserve">Safe Practice </w:t>
      </w:r>
    </w:p>
    <w:p w:rsidR="00FB57DD" w:rsidRDefault="00FB57DD" w:rsidP="002345BE">
      <w:pPr>
        <w:pStyle w:val="Default"/>
        <w:rPr>
          <w:b/>
          <w:bCs/>
          <w:color w:val="auto"/>
          <w:sz w:val="22"/>
          <w:szCs w:val="22"/>
        </w:rPr>
      </w:pPr>
    </w:p>
    <w:p w:rsidR="00BD38AB" w:rsidRDefault="00FB57DD" w:rsidP="002345BE">
      <w:pPr>
        <w:pStyle w:val="Default"/>
        <w:rPr>
          <w:bCs/>
          <w:color w:val="auto"/>
          <w:sz w:val="20"/>
          <w:szCs w:val="20"/>
        </w:rPr>
      </w:pPr>
      <w:r w:rsidRPr="00217ABD">
        <w:rPr>
          <w:bCs/>
          <w:color w:val="auto"/>
          <w:sz w:val="20"/>
          <w:szCs w:val="20"/>
        </w:rPr>
        <w:t xml:space="preserve">Docklands </w:t>
      </w:r>
      <w:proofErr w:type="spellStart"/>
      <w:r w:rsidRPr="00217ABD">
        <w:rPr>
          <w:bCs/>
          <w:color w:val="auto"/>
          <w:sz w:val="20"/>
          <w:szCs w:val="20"/>
        </w:rPr>
        <w:t>Shoujin</w:t>
      </w:r>
      <w:proofErr w:type="spellEnd"/>
      <w:r w:rsidRPr="00217ABD">
        <w:rPr>
          <w:bCs/>
          <w:color w:val="auto"/>
          <w:sz w:val="20"/>
          <w:szCs w:val="20"/>
        </w:rPr>
        <w:t xml:space="preserve"> </w:t>
      </w:r>
      <w:proofErr w:type="gramStart"/>
      <w:r w:rsidRPr="00217ABD">
        <w:rPr>
          <w:bCs/>
          <w:color w:val="auto"/>
          <w:sz w:val="20"/>
          <w:szCs w:val="20"/>
        </w:rPr>
        <w:t xml:space="preserve">Karate  </w:t>
      </w:r>
      <w:r w:rsidR="00217ABD" w:rsidRPr="00217ABD">
        <w:rPr>
          <w:bCs/>
          <w:color w:val="auto"/>
          <w:sz w:val="20"/>
          <w:szCs w:val="20"/>
        </w:rPr>
        <w:t>recognises</w:t>
      </w:r>
      <w:proofErr w:type="gramEnd"/>
      <w:r w:rsidR="00217ABD" w:rsidRPr="00217ABD">
        <w:rPr>
          <w:bCs/>
          <w:color w:val="auto"/>
          <w:sz w:val="20"/>
          <w:szCs w:val="20"/>
        </w:rPr>
        <w:t xml:space="preserve"> a duty to: </w:t>
      </w:r>
    </w:p>
    <w:p w:rsidR="00217ABD" w:rsidRDefault="00217ABD" w:rsidP="00217ABD">
      <w:pPr>
        <w:pStyle w:val="Default"/>
        <w:numPr>
          <w:ilvl w:val="0"/>
          <w:numId w:val="6"/>
        </w:numPr>
        <w:rPr>
          <w:bCs/>
          <w:color w:val="auto"/>
          <w:sz w:val="20"/>
          <w:szCs w:val="20"/>
        </w:rPr>
      </w:pPr>
      <w:r>
        <w:rPr>
          <w:bCs/>
          <w:color w:val="auto"/>
          <w:sz w:val="20"/>
          <w:szCs w:val="20"/>
        </w:rPr>
        <w:lastRenderedPageBreak/>
        <w:t xml:space="preserve">Provide and Maintain a safe and healthy level of instruction &amp; coaching that is age appropriate, recognising that in line with WKF rules no face or head contact is allowed. </w:t>
      </w:r>
    </w:p>
    <w:p w:rsidR="00217ABD" w:rsidRDefault="00217ABD" w:rsidP="00217ABD">
      <w:pPr>
        <w:pStyle w:val="Default"/>
        <w:numPr>
          <w:ilvl w:val="0"/>
          <w:numId w:val="6"/>
        </w:numPr>
        <w:rPr>
          <w:bCs/>
          <w:color w:val="auto"/>
          <w:sz w:val="20"/>
          <w:szCs w:val="20"/>
        </w:rPr>
      </w:pPr>
      <w:r>
        <w:rPr>
          <w:bCs/>
          <w:color w:val="auto"/>
          <w:sz w:val="20"/>
          <w:szCs w:val="20"/>
        </w:rPr>
        <w:t xml:space="preserve">Encourage and ensure the use of all necessary protective equipment and to supervise their use. </w:t>
      </w:r>
    </w:p>
    <w:p w:rsidR="00217ABD" w:rsidRDefault="00217ABD" w:rsidP="00217ABD">
      <w:pPr>
        <w:pStyle w:val="Default"/>
        <w:numPr>
          <w:ilvl w:val="0"/>
          <w:numId w:val="6"/>
        </w:numPr>
        <w:rPr>
          <w:bCs/>
          <w:color w:val="auto"/>
          <w:sz w:val="20"/>
          <w:szCs w:val="20"/>
        </w:rPr>
      </w:pPr>
      <w:r>
        <w:rPr>
          <w:bCs/>
          <w:color w:val="auto"/>
          <w:sz w:val="20"/>
          <w:szCs w:val="20"/>
        </w:rPr>
        <w:t>Keep abreast with all health and Safety and safeguarding matters as relevant to Karate activities.</w:t>
      </w:r>
    </w:p>
    <w:p w:rsidR="00217ABD" w:rsidRDefault="00217ABD" w:rsidP="00217ABD">
      <w:pPr>
        <w:pStyle w:val="Default"/>
        <w:rPr>
          <w:bCs/>
          <w:color w:val="auto"/>
          <w:sz w:val="20"/>
          <w:szCs w:val="20"/>
        </w:rPr>
      </w:pPr>
    </w:p>
    <w:p w:rsidR="00217ABD" w:rsidRPr="00217ABD" w:rsidRDefault="00217ABD" w:rsidP="00217ABD">
      <w:pPr>
        <w:pStyle w:val="Default"/>
        <w:rPr>
          <w:bCs/>
          <w:color w:val="auto"/>
          <w:sz w:val="20"/>
          <w:szCs w:val="20"/>
        </w:rPr>
      </w:pPr>
      <w:r>
        <w:rPr>
          <w:bCs/>
          <w:color w:val="auto"/>
          <w:sz w:val="20"/>
          <w:szCs w:val="20"/>
        </w:rPr>
        <w:t xml:space="preserve">Docklands </w:t>
      </w:r>
      <w:proofErr w:type="spellStart"/>
      <w:r>
        <w:rPr>
          <w:bCs/>
          <w:color w:val="auto"/>
          <w:sz w:val="20"/>
          <w:szCs w:val="20"/>
        </w:rPr>
        <w:t>Shoujin</w:t>
      </w:r>
      <w:proofErr w:type="spellEnd"/>
      <w:r>
        <w:rPr>
          <w:bCs/>
          <w:color w:val="auto"/>
          <w:sz w:val="20"/>
          <w:szCs w:val="20"/>
        </w:rPr>
        <w:t xml:space="preserve"> Karate will also issue the below guidelines to parents and guardians as part of the </w:t>
      </w:r>
      <w:r w:rsidR="00C14329">
        <w:rPr>
          <w:bCs/>
          <w:color w:val="auto"/>
          <w:sz w:val="20"/>
          <w:szCs w:val="20"/>
        </w:rPr>
        <w:t xml:space="preserve">registration process to ensure a full understanding of </w:t>
      </w:r>
      <w:r w:rsidR="007B0591">
        <w:rPr>
          <w:bCs/>
          <w:color w:val="auto"/>
          <w:sz w:val="20"/>
          <w:szCs w:val="20"/>
        </w:rPr>
        <w:t xml:space="preserve">training </w:t>
      </w:r>
      <w:proofErr w:type="gramStart"/>
      <w:r w:rsidR="007B0591">
        <w:rPr>
          <w:bCs/>
          <w:color w:val="auto"/>
          <w:sz w:val="20"/>
          <w:szCs w:val="20"/>
        </w:rPr>
        <w:t>content,  and</w:t>
      </w:r>
      <w:proofErr w:type="gramEnd"/>
      <w:r w:rsidR="007B0591">
        <w:rPr>
          <w:bCs/>
          <w:color w:val="auto"/>
          <w:sz w:val="20"/>
          <w:szCs w:val="20"/>
        </w:rPr>
        <w:t xml:space="preserve"> </w:t>
      </w:r>
      <w:r w:rsidR="00C14329">
        <w:rPr>
          <w:bCs/>
          <w:color w:val="auto"/>
          <w:sz w:val="20"/>
          <w:szCs w:val="20"/>
        </w:rPr>
        <w:t xml:space="preserve">safeguarding monitoring is understood. </w:t>
      </w:r>
    </w:p>
    <w:p w:rsidR="00217ABD" w:rsidRDefault="00217ABD" w:rsidP="002345BE">
      <w:pPr>
        <w:pStyle w:val="Default"/>
        <w:rPr>
          <w:color w:val="auto"/>
          <w:sz w:val="20"/>
          <w:szCs w:val="20"/>
        </w:rPr>
      </w:pPr>
    </w:p>
    <w:p w:rsidR="00217ABD" w:rsidRPr="0008794B" w:rsidRDefault="00217ABD" w:rsidP="00217ABD">
      <w:pPr>
        <w:spacing w:after="0" w:line="240" w:lineRule="auto"/>
        <w:rPr>
          <w:rFonts w:ascii="Arial" w:hAnsi="Arial" w:cs="Arial"/>
          <w:b/>
          <w:sz w:val="20"/>
          <w:szCs w:val="20"/>
        </w:rPr>
      </w:pPr>
      <w:r w:rsidRPr="00383FD8">
        <w:rPr>
          <w:rFonts w:ascii="Arial" w:hAnsi="Arial" w:cs="Arial"/>
          <w:b/>
          <w:sz w:val="20"/>
          <w:szCs w:val="20"/>
          <w:highlight w:val="lightGray"/>
        </w:rPr>
        <w:t>Attire</w:t>
      </w:r>
    </w:p>
    <w:p w:rsidR="00217ABD" w:rsidRPr="004570E1" w:rsidRDefault="00217ABD" w:rsidP="00217ABD">
      <w:pPr>
        <w:spacing w:after="0" w:line="240" w:lineRule="auto"/>
        <w:rPr>
          <w:rFonts w:ascii="Arial" w:hAnsi="Arial" w:cs="Arial"/>
          <w:sz w:val="20"/>
          <w:szCs w:val="20"/>
        </w:rPr>
      </w:pPr>
      <w:r w:rsidRPr="004570E1">
        <w:rPr>
          <w:rFonts w:ascii="Arial" w:hAnsi="Arial" w:cs="Arial"/>
          <w:sz w:val="20"/>
          <w:szCs w:val="20"/>
        </w:rPr>
        <w:t xml:space="preserve">All students must be fully clothed as follows for each session as follows: </w:t>
      </w:r>
    </w:p>
    <w:p w:rsidR="00217ABD" w:rsidRPr="0008794B" w:rsidRDefault="00217ABD" w:rsidP="00217ABD">
      <w:pPr>
        <w:spacing w:after="0" w:line="240" w:lineRule="auto"/>
        <w:rPr>
          <w:rFonts w:ascii="Arial" w:hAnsi="Arial" w:cs="Arial"/>
          <w:b/>
          <w:i/>
          <w:sz w:val="20"/>
          <w:szCs w:val="20"/>
        </w:rPr>
      </w:pPr>
      <w:r w:rsidRPr="0008794B">
        <w:rPr>
          <w:rFonts w:ascii="Arial" w:hAnsi="Arial" w:cs="Arial"/>
          <w:b/>
          <w:i/>
          <w:sz w:val="20"/>
          <w:szCs w:val="20"/>
        </w:rPr>
        <w:t xml:space="preserve">Basic training </w:t>
      </w:r>
    </w:p>
    <w:p w:rsidR="00217ABD" w:rsidRDefault="00217ABD" w:rsidP="00217ABD">
      <w:pPr>
        <w:spacing w:after="0" w:line="240" w:lineRule="auto"/>
        <w:rPr>
          <w:rFonts w:ascii="Arial" w:hAnsi="Arial" w:cs="Arial"/>
          <w:sz w:val="20"/>
          <w:szCs w:val="20"/>
        </w:rPr>
      </w:pPr>
      <w:r w:rsidRPr="0008794B">
        <w:rPr>
          <w:rFonts w:ascii="Arial" w:hAnsi="Arial" w:cs="Arial"/>
          <w:sz w:val="20"/>
          <w:szCs w:val="20"/>
          <w:u w:val="single"/>
        </w:rPr>
        <w:t xml:space="preserve">Men/ Boys, Ladies or </w:t>
      </w:r>
      <w:proofErr w:type="gramStart"/>
      <w:r w:rsidRPr="0008794B">
        <w:rPr>
          <w:rFonts w:ascii="Arial" w:hAnsi="Arial" w:cs="Arial"/>
          <w:sz w:val="20"/>
          <w:szCs w:val="20"/>
          <w:u w:val="single"/>
        </w:rPr>
        <w:t>Girls</w:t>
      </w:r>
      <w:r w:rsidRPr="004570E1">
        <w:rPr>
          <w:rFonts w:ascii="Arial" w:hAnsi="Arial" w:cs="Arial"/>
          <w:sz w:val="20"/>
          <w:szCs w:val="20"/>
        </w:rPr>
        <w:t xml:space="preserve"> ;</w:t>
      </w:r>
      <w:proofErr w:type="gramEnd"/>
      <w:r w:rsidRPr="004570E1">
        <w:rPr>
          <w:rFonts w:ascii="Arial" w:hAnsi="Arial" w:cs="Arial"/>
          <w:sz w:val="20"/>
          <w:szCs w:val="20"/>
        </w:rPr>
        <w:t xml:space="preserve"> </w:t>
      </w:r>
    </w:p>
    <w:p w:rsidR="00217ABD" w:rsidRPr="004570E1" w:rsidRDefault="00217ABD" w:rsidP="00217ABD">
      <w:pPr>
        <w:spacing w:after="0" w:line="240" w:lineRule="auto"/>
        <w:rPr>
          <w:rFonts w:ascii="Arial" w:hAnsi="Arial" w:cs="Arial"/>
          <w:sz w:val="20"/>
          <w:szCs w:val="20"/>
        </w:rPr>
      </w:pPr>
      <w:proofErr w:type="gramStart"/>
      <w:r w:rsidRPr="0008794B">
        <w:rPr>
          <w:rFonts w:ascii="Arial" w:hAnsi="Arial" w:cs="Arial"/>
          <w:sz w:val="20"/>
          <w:szCs w:val="20"/>
          <w:u w:val="single"/>
        </w:rPr>
        <w:t>Non Uniformed</w:t>
      </w:r>
      <w:proofErr w:type="gramEnd"/>
      <w:r w:rsidRPr="0008794B">
        <w:rPr>
          <w:rFonts w:ascii="Arial" w:hAnsi="Arial" w:cs="Arial"/>
          <w:sz w:val="20"/>
          <w:szCs w:val="20"/>
          <w:u w:val="single"/>
        </w:rPr>
        <w:t xml:space="preserve"> beginners</w:t>
      </w:r>
      <w:r>
        <w:rPr>
          <w:rFonts w:ascii="Arial" w:hAnsi="Arial" w:cs="Arial"/>
          <w:sz w:val="20"/>
          <w:szCs w:val="20"/>
        </w:rPr>
        <w:t>:</w:t>
      </w:r>
      <w:r w:rsidRPr="004570E1">
        <w:rPr>
          <w:rFonts w:ascii="Arial" w:hAnsi="Arial" w:cs="Arial"/>
          <w:sz w:val="20"/>
          <w:szCs w:val="20"/>
        </w:rPr>
        <w:t xml:space="preserve">  tracksuit trousers and T shirt, that do not fall below the ankle or are longer than the wrist to allow free movement and reduce risk of slippage or tripping.  No socks or shoes unless specialised martial art training shoes.  </w:t>
      </w:r>
    </w:p>
    <w:p w:rsidR="00217ABD" w:rsidRPr="004570E1" w:rsidRDefault="00217ABD" w:rsidP="00217ABD">
      <w:pPr>
        <w:spacing w:after="0" w:line="240" w:lineRule="auto"/>
        <w:rPr>
          <w:rFonts w:ascii="Arial" w:hAnsi="Arial" w:cs="Arial"/>
          <w:sz w:val="20"/>
          <w:szCs w:val="20"/>
        </w:rPr>
      </w:pPr>
      <w:r w:rsidRPr="006841B3">
        <w:rPr>
          <w:rFonts w:ascii="Arial" w:hAnsi="Arial" w:cs="Arial"/>
          <w:sz w:val="20"/>
          <w:szCs w:val="20"/>
          <w:u w:val="single"/>
        </w:rPr>
        <w:t>Uniformed students</w:t>
      </w:r>
      <w:r w:rsidRPr="004570E1">
        <w:rPr>
          <w:rFonts w:ascii="Arial" w:hAnsi="Arial" w:cs="Arial"/>
          <w:sz w:val="20"/>
          <w:szCs w:val="20"/>
        </w:rPr>
        <w:t xml:space="preserve"> should </w:t>
      </w:r>
      <w:r>
        <w:rPr>
          <w:rFonts w:ascii="Arial" w:hAnsi="Arial" w:cs="Arial"/>
          <w:sz w:val="20"/>
          <w:szCs w:val="20"/>
        </w:rPr>
        <w:t>wear</w:t>
      </w:r>
      <w:r w:rsidRPr="004570E1">
        <w:rPr>
          <w:rFonts w:ascii="Arial" w:hAnsi="Arial" w:cs="Arial"/>
          <w:sz w:val="20"/>
          <w:szCs w:val="20"/>
        </w:rPr>
        <w:t xml:space="preserve"> a c</w:t>
      </w:r>
      <w:r>
        <w:rPr>
          <w:rFonts w:ascii="Arial" w:hAnsi="Arial" w:cs="Arial"/>
          <w:sz w:val="20"/>
          <w:szCs w:val="20"/>
        </w:rPr>
        <w:t xml:space="preserve">otton or poly cotton </w:t>
      </w:r>
      <w:proofErr w:type="gramStart"/>
      <w:r>
        <w:rPr>
          <w:rFonts w:ascii="Arial" w:hAnsi="Arial" w:cs="Arial"/>
          <w:sz w:val="20"/>
          <w:szCs w:val="20"/>
        </w:rPr>
        <w:t>Gi.(</w:t>
      </w:r>
      <w:proofErr w:type="gramEnd"/>
      <w:r>
        <w:rPr>
          <w:rFonts w:ascii="Arial" w:hAnsi="Arial" w:cs="Arial"/>
          <w:sz w:val="20"/>
          <w:szCs w:val="20"/>
        </w:rPr>
        <w:t>karate suit)</w:t>
      </w:r>
      <w:r w:rsidRPr="004570E1">
        <w:rPr>
          <w:rFonts w:ascii="Arial" w:hAnsi="Arial" w:cs="Arial"/>
          <w:sz w:val="20"/>
          <w:szCs w:val="20"/>
        </w:rPr>
        <w:t xml:space="preserve"> Juniors and Ladies should wear </w:t>
      </w:r>
      <w:r>
        <w:rPr>
          <w:rFonts w:ascii="Arial" w:hAnsi="Arial" w:cs="Arial"/>
          <w:sz w:val="20"/>
          <w:szCs w:val="20"/>
        </w:rPr>
        <w:t xml:space="preserve">a plain </w:t>
      </w:r>
      <w:r w:rsidRPr="004570E1">
        <w:rPr>
          <w:rFonts w:ascii="Arial" w:hAnsi="Arial" w:cs="Arial"/>
          <w:sz w:val="20"/>
          <w:szCs w:val="20"/>
        </w:rPr>
        <w:t xml:space="preserve">white </w:t>
      </w:r>
      <w:r>
        <w:rPr>
          <w:rFonts w:ascii="Arial" w:hAnsi="Arial" w:cs="Arial"/>
          <w:sz w:val="20"/>
          <w:szCs w:val="20"/>
        </w:rPr>
        <w:t>T</w:t>
      </w:r>
      <w:r w:rsidRPr="004570E1">
        <w:rPr>
          <w:rFonts w:ascii="Arial" w:hAnsi="Arial" w:cs="Arial"/>
          <w:sz w:val="20"/>
          <w:szCs w:val="20"/>
        </w:rPr>
        <w:t>-shirt or vest beneath</w:t>
      </w:r>
      <w:r>
        <w:rPr>
          <w:rFonts w:ascii="Arial" w:hAnsi="Arial" w:cs="Arial"/>
          <w:sz w:val="20"/>
          <w:szCs w:val="20"/>
        </w:rPr>
        <w:t xml:space="preserve"> at all times</w:t>
      </w:r>
      <w:r w:rsidRPr="004570E1">
        <w:rPr>
          <w:rFonts w:ascii="Arial" w:hAnsi="Arial" w:cs="Arial"/>
          <w:sz w:val="20"/>
          <w:szCs w:val="20"/>
        </w:rPr>
        <w:t>.</w:t>
      </w:r>
      <w:r>
        <w:rPr>
          <w:rFonts w:ascii="Arial" w:hAnsi="Arial" w:cs="Arial"/>
          <w:sz w:val="20"/>
          <w:szCs w:val="20"/>
        </w:rPr>
        <w:t xml:space="preserve"> </w:t>
      </w:r>
      <w:r w:rsidRPr="004570E1">
        <w:rPr>
          <w:rFonts w:ascii="Arial" w:hAnsi="Arial" w:cs="Arial"/>
          <w:sz w:val="20"/>
          <w:szCs w:val="20"/>
        </w:rPr>
        <w:t>Gi</w:t>
      </w:r>
      <w:r>
        <w:rPr>
          <w:rFonts w:ascii="Arial" w:hAnsi="Arial" w:cs="Arial"/>
          <w:sz w:val="20"/>
          <w:szCs w:val="20"/>
        </w:rPr>
        <w:t>’s</w:t>
      </w:r>
      <w:r w:rsidRPr="004570E1">
        <w:rPr>
          <w:rFonts w:ascii="Arial" w:hAnsi="Arial" w:cs="Arial"/>
          <w:sz w:val="20"/>
          <w:szCs w:val="20"/>
        </w:rPr>
        <w:t xml:space="preserve"> should be tied with a </w:t>
      </w:r>
      <w:proofErr w:type="gramStart"/>
      <w:r w:rsidRPr="004570E1">
        <w:rPr>
          <w:rFonts w:ascii="Arial" w:hAnsi="Arial" w:cs="Arial"/>
          <w:sz w:val="20"/>
          <w:szCs w:val="20"/>
        </w:rPr>
        <w:t>belt ,</w:t>
      </w:r>
      <w:proofErr w:type="gramEnd"/>
      <w:r w:rsidRPr="004570E1">
        <w:rPr>
          <w:rFonts w:ascii="Arial" w:hAnsi="Arial" w:cs="Arial"/>
          <w:sz w:val="20"/>
          <w:szCs w:val="20"/>
        </w:rPr>
        <w:t xml:space="preserve"> No socks or shoes </w:t>
      </w:r>
      <w:r>
        <w:rPr>
          <w:rFonts w:ascii="Arial" w:hAnsi="Arial" w:cs="Arial"/>
          <w:sz w:val="20"/>
          <w:szCs w:val="20"/>
        </w:rPr>
        <w:t>are allowed although</w:t>
      </w:r>
      <w:r w:rsidRPr="004570E1">
        <w:rPr>
          <w:rFonts w:ascii="Arial" w:hAnsi="Arial" w:cs="Arial"/>
          <w:sz w:val="20"/>
          <w:szCs w:val="20"/>
        </w:rPr>
        <w:t xml:space="preserve"> special</w:t>
      </w:r>
      <w:r>
        <w:rPr>
          <w:rFonts w:ascii="Arial" w:hAnsi="Arial" w:cs="Arial"/>
          <w:sz w:val="20"/>
          <w:szCs w:val="20"/>
        </w:rPr>
        <w:t xml:space="preserve">ised martial art training shoes may be acceptable in </w:t>
      </w:r>
      <w:proofErr w:type="spellStart"/>
      <w:r>
        <w:rPr>
          <w:rFonts w:ascii="Arial" w:hAnsi="Arial" w:cs="Arial"/>
          <w:sz w:val="20"/>
          <w:szCs w:val="20"/>
        </w:rPr>
        <w:t>specialcircumstances</w:t>
      </w:r>
      <w:proofErr w:type="spellEnd"/>
      <w:r>
        <w:rPr>
          <w:rFonts w:ascii="Arial" w:hAnsi="Arial" w:cs="Arial"/>
          <w:sz w:val="20"/>
          <w:szCs w:val="20"/>
        </w:rPr>
        <w:t>.</w:t>
      </w:r>
    </w:p>
    <w:p w:rsidR="00217ABD" w:rsidRDefault="00217ABD" w:rsidP="00217ABD">
      <w:pPr>
        <w:spacing w:after="0" w:line="240" w:lineRule="auto"/>
        <w:rPr>
          <w:rFonts w:ascii="Arial" w:hAnsi="Arial" w:cs="Arial"/>
          <w:sz w:val="20"/>
          <w:szCs w:val="20"/>
        </w:rPr>
      </w:pPr>
      <w:r w:rsidRPr="004570E1">
        <w:rPr>
          <w:rFonts w:ascii="Arial" w:hAnsi="Arial" w:cs="Arial"/>
          <w:sz w:val="20"/>
          <w:szCs w:val="20"/>
        </w:rPr>
        <w:t xml:space="preserve">In summer if hot </w:t>
      </w:r>
      <w:proofErr w:type="gramStart"/>
      <w:r w:rsidRPr="004570E1">
        <w:rPr>
          <w:rFonts w:ascii="Arial" w:hAnsi="Arial" w:cs="Arial"/>
          <w:sz w:val="20"/>
          <w:szCs w:val="20"/>
        </w:rPr>
        <w:t>conditions,  Instructor</w:t>
      </w:r>
      <w:proofErr w:type="gramEnd"/>
      <w:r w:rsidRPr="004570E1">
        <w:rPr>
          <w:rFonts w:ascii="Arial" w:hAnsi="Arial" w:cs="Arial"/>
          <w:sz w:val="20"/>
          <w:szCs w:val="20"/>
        </w:rPr>
        <w:t xml:space="preserve"> may advise that T-Shirt only is allowable in place of jacket to t</w:t>
      </w:r>
      <w:r>
        <w:rPr>
          <w:rFonts w:ascii="Arial" w:hAnsi="Arial" w:cs="Arial"/>
          <w:sz w:val="20"/>
          <w:szCs w:val="20"/>
        </w:rPr>
        <w:t>rain,  but must be plain white T</w:t>
      </w:r>
      <w:r w:rsidRPr="004570E1">
        <w:rPr>
          <w:rFonts w:ascii="Arial" w:hAnsi="Arial" w:cs="Arial"/>
          <w:sz w:val="20"/>
          <w:szCs w:val="20"/>
        </w:rPr>
        <w:t xml:space="preserve">-shirt or club </w:t>
      </w:r>
      <w:r>
        <w:rPr>
          <w:rFonts w:ascii="Arial" w:hAnsi="Arial" w:cs="Arial"/>
          <w:sz w:val="20"/>
          <w:szCs w:val="20"/>
        </w:rPr>
        <w:t xml:space="preserve">t-shirt </w:t>
      </w:r>
      <w:r w:rsidRPr="004570E1">
        <w:rPr>
          <w:rFonts w:ascii="Arial" w:hAnsi="Arial" w:cs="Arial"/>
          <w:sz w:val="20"/>
          <w:szCs w:val="20"/>
        </w:rPr>
        <w:t xml:space="preserve">only,  no vests , branded or coloured T-Shirts.   </w:t>
      </w:r>
    </w:p>
    <w:p w:rsidR="00217ABD" w:rsidRPr="004570E1" w:rsidRDefault="00217ABD" w:rsidP="00217ABD">
      <w:pPr>
        <w:spacing w:after="0" w:line="240" w:lineRule="auto"/>
        <w:rPr>
          <w:rFonts w:ascii="Arial" w:hAnsi="Arial" w:cs="Arial"/>
          <w:sz w:val="20"/>
          <w:szCs w:val="20"/>
        </w:rPr>
      </w:pPr>
    </w:p>
    <w:p w:rsidR="00217ABD" w:rsidRPr="0008794B" w:rsidRDefault="00217ABD" w:rsidP="00217ABD">
      <w:pPr>
        <w:spacing w:after="0" w:line="240" w:lineRule="auto"/>
        <w:rPr>
          <w:rFonts w:ascii="Arial" w:hAnsi="Arial" w:cs="Arial"/>
          <w:b/>
          <w:i/>
          <w:sz w:val="20"/>
          <w:szCs w:val="20"/>
        </w:rPr>
      </w:pPr>
      <w:r>
        <w:rPr>
          <w:rFonts w:ascii="Arial" w:hAnsi="Arial" w:cs="Arial"/>
          <w:b/>
          <w:i/>
          <w:sz w:val="20"/>
          <w:szCs w:val="20"/>
        </w:rPr>
        <w:t>For kumite (</w:t>
      </w:r>
      <w:r w:rsidRPr="0008794B">
        <w:rPr>
          <w:rFonts w:ascii="Arial" w:hAnsi="Arial" w:cs="Arial"/>
          <w:b/>
          <w:i/>
          <w:sz w:val="20"/>
          <w:szCs w:val="20"/>
        </w:rPr>
        <w:t xml:space="preserve">fighting) training </w:t>
      </w:r>
    </w:p>
    <w:p w:rsidR="00217ABD" w:rsidRDefault="00217ABD" w:rsidP="00217ABD">
      <w:pPr>
        <w:spacing w:after="0" w:line="240" w:lineRule="auto"/>
        <w:rPr>
          <w:rFonts w:ascii="Arial" w:hAnsi="Arial" w:cs="Arial"/>
          <w:sz w:val="20"/>
          <w:szCs w:val="20"/>
        </w:rPr>
      </w:pPr>
      <w:r w:rsidRPr="004570E1">
        <w:rPr>
          <w:rFonts w:ascii="Arial" w:hAnsi="Arial" w:cs="Arial"/>
          <w:sz w:val="20"/>
          <w:szCs w:val="20"/>
        </w:rPr>
        <w:t>All students are required to wear a mouth guard, glasses must be removed, hand, shin and foot p</w:t>
      </w:r>
      <w:r>
        <w:rPr>
          <w:rFonts w:ascii="Arial" w:hAnsi="Arial" w:cs="Arial"/>
          <w:sz w:val="20"/>
          <w:szCs w:val="20"/>
        </w:rPr>
        <w:t>rotection must be worn (</w:t>
      </w:r>
      <w:r w:rsidRPr="004570E1">
        <w:rPr>
          <w:rFonts w:ascii="Arial" w:hAnsi="Arial" w:cs="Arial"/>
          <w:sz w:val="20"/>
          <w:szCs w:val="20"/>
        </w:rPr>
        <w:t xml:space="preserve">this is not necessary for paired technique practice, but only when sparring) </w:t>
      </w:r>
    </w:p>
    <w:p w:rsidR="00217ABD" w:rsidRPr="004570E1" w:rsidRDefault="00217ABD" w:rsidP="00217ABD">
      <w:pPr>
        <w:spacing w:after="0" w:line="240" w:lineRule="auto"/>
        <w:rPr>
          <w:rFonts w:ascii="Arial" w:hAnsi="Arial" w:cs="Arial"/>
          <w:sz w:val="20"/>
          <w:szCs w:val="20"/>
        </w:rPr>
      </w:pPr>
      <w:r w:rsidRPr="004570E1">
        <w:rPr>
          <w:rFonts w:ascii="Arial" w:hAnsi="Arial" w:cs="Arial"/>
          <w:sz w:val="20"/>
          <w:szCs w:val="20"/>
        </w:rPr>
        <w:t xml:space="preserve">It is advised that students should ensure to source their own protective equipment to ensure best fit and reduce risk. </w:t>
      </w:r>
    </w:p>
    <w:p w:rsidR="00217ABD" w:rsidRDefault="00217ABD" w:rsidP="00217ABD">
      <w:pPr>
        <w:spacing w:after="0" w:line="240" w:lineRule="auto"/>
        <w:rPr>
          <w:rFonts w:ascii="Arial" w:hAnsi="Arial" w:cs="Arial"/>
          <w:sz w:val="20"/>
          <w:szCs w:val="20"/>
        </w:rPr>
      </w:pPr>
      <w:r w:rsidRPr="004570E1">
        <w:rPr>
          <w:rFonts w:ascii="Arial" w:hAnsi="Arial" w:cs="Arial"/>
          <w:sz w:val="20"/>
          <w:szCs w:val="20"/>
        </w:rPr>
        <w:t xml:space="preserve">Groin protection is advised for </w:t>
      </w:r>
      <w:r>
        <w:rPr>
          <w:rFonts w:ascii="Arial" w:hAnsi="Arial" w:cs="Arial"/>
          <w:sz w:val="20"/>
          <w:szCs w:val="20"/>
        </w:rPr>
        <w:t>girls</w:t>
      </w:r>
      <w:r w:rsidRPr="004570E1">
        <w:rPr>
          <w:rFonts w:ascii="Arial" w:hAnsi="Arial" w:cs="Arial"/>
          <w:sz w:val="20"/>
          <w:szCs w:val="20"/>
        </w:rPr>
        <w:t xml:space="preserve">/ </w:t>
      </w:r>
      <w:r>
        <w:rPr>
          <w:rFonts w:ascii="Arial" w:hAnsi="Arial" w:cs="Arial"/>
          <w:sz w:val="20"/>
          <w:szCs w:val="20"/>
        </w:rPr>
        <w:t>b</w:t>
      </w:r>
      <w:r w:rsidRPr="004570E1">
        <w:rPr>
          <w:rFonts w:ascii="Arial" w:hAnsi="Arial" w:cs="Arial"/>
          <w:sz w:val="20"/>
          <w:szCs w:val="20"/>
        </w:rPr>
        <w:t>oys,</w:t>
      </w:r>
      <w:r>
        <w:rPr>
          <w:rFonts w:ascii="Arial" w:hAnsi="Arial" w:cs="Arial"/>
          <w:sz w:val="20"/>
          <w:szCs w:val="20"/>
        </w:rPr>
        <w:t xml:space="preserve"> women/ men </w:t>
      </w:r>
      <w:r w:rsidRPr="004570E1">
        <w:rPr>
          <w:rFonts w:ascii="Arial" w:hAnsi="Arial" w:cs="Arial"/>
          <w:sz w:val="20"/>
          <w:szCs w:val="20"/>
        </w:rPr>
        <w:t xml:space="preserve">and chest protection for ladies/ or female juniors where deemed appropriate by student or parent, guardian. </w:t>
      </w:r>
    </w:p>
    <w:p w:rsidR="00217ABD" w:rsidRDefault="00217ABD" w:rsidP="00217ABD">
      <w:pPr>
        <w:spacing w:after="0" w:line="240" w:lineRule="auto"/>
        <w:rPr>
          <w:rFonts w:ascii="Arial" w:hAnsi="Arial" w:cs="Arial"/>
          <w:sz w:val="20"/>
          <w:szCs w:val="20"/>
        </w:rPr>
      </w:pPr>
    </w:p>
    <w:p w:rsidR="00217ABD" w:rsidRPr="0008794B" w:rsidRDefault="00217ABD" w:rsidP="00217ABD">
      <w:pPr>
        <w:spacing w:after="0" w:line="240" w:lineRule="auto"/>
        <w:rPr>
          <w:rFonts w:ascii="Arial" w:hAnsi="Arial" w:cs="Arial"/>
          <w:b/>
          <w:sz w:val="20"/>
          <w:szCs w:val="20"/>
        </w:rPr>
      </w:pPr>
      <w:r w:rsidRPr="00383FD8">
        <w:rPr>
          <w:rFonts w:ascii="Arial" w:hAnsi="Arial" w:cs="Arial"/>
          <w:b/>
          <w:sz w:val="20"/>
          <w:szCs w:val="20"/>
          <w:highlight w:val="lightGray"/>
        </w:rPr>
        <w:t>Training and Interactions</w:t>
      </w:r>
      <w:r w:rsidRPr="0008794B">
        <w:rPr>
          <w:rFonts w:ascii="Arial" w:hAnsi="Arial" w:cs="Arial"/>
          <w:b/>
          <w:sz w:val="20"/>
          <w:szCs w:val="20"/>
        </w:rPr>
        <w:t xml:space="preserve"> </w:t>
      </w:r>
    </w:p>
    <w:p w:rsidR="00217ABD" w:rsidRPr="0008794B" w:rsidRDefault="00217ABD" w:rsidP="00217ABD">
      <w:pPr>
        <w:spacing w:after="0" w:line="240" w:lineRule="auto"/>
        <w:rPr>
          <w:rFonts w:ascii="Arial" w:hAnsi="Arial" w:cs="Arial"/>
          <w:b/>
          <w:i/>
          <w:sz w:val="20"/>
          <w:szCs w:val="20"/>
        </w:rPr>
      </w:pPr>
      <w:r w:rsidRPr="0008794B">
        <w:rPr>
          <w:rFonts w:ascii="Arial" w:hAnsi="Arial" w:cs="Arial"/>
          <w:b/>
          <w:i/>
          <w:sz w:val="20"/>
          <w:szCs w:val="20"/>
        </w:rPr>
        <w:t xml:space="preserve">Warm up Exercises </w:t>
      </w:r>
    </w:p>
    <w:p w:rsidR="00217ABD" w:rsidRDefault="00217ABD" w:rsidP="00217ABD">
      <w:pPr>
        <w:spacing w:after="0" w:line="240" w:lineRule="auto"/>
        <w:rPr>
          <w:rFonts w:ascii="Arial" w:hAnsi="Arial" w:cs="Arial"/>
          <w:sz w:val="20"/>
          <w:szCs w:val="20"/>
        </w:rPr>
      </w:pPr>
      <w:r w:rsidRPr="004570E1">
        <w:rPr>
          <w:rFonts w:ascii="Arial" w:hAnsi="Arial" w:cs="Arial"/>
          <w:sz w:val="20"/>
          <w:szCs w:val="20"/>
        </w:rPr>
        <w:t xml:space="preserve">Warm up exercises are a vital part of a </w:t>
      </w:r>
      <w:proofErr w:type="spellStart"/>
      <w:proofErr w:type="gramStart"/>
      <w:r w:rsidRPr="004570E1">
        <w:rPr>
          <w:rFonts w:ascii="Arial" w:hAnsi="Arial" w:cs="Arial"/>
          <w:sz w:val="20"/>
          <w:szCs w:val="20"/>
        </w:rPr>
        <w:t>students</w:t>
      </w:r>
      <w:proofErr w:type="spellEnd"/>
      <w:proofErr w:type="gramEnd"/>
      <w:r w:rsidRPr="004570E1">
        <w:rPr>
          <w:rFonts w:ascii="Arial" w:hAnsi="Arial" w:cs="Arial"/>
          <w:sz w:val="20"/>
          <w:szCs w:val="20"/>
        </w:rPr>
        <w:t xml:space="preserve"> physical wellbeing, as well as enhancing flexibility, core strength and stamina.   During c</w:t>
      </w:r>
      <w:r>
        <w:rPr>
          <w:rFonts w:ascii="Arial" w:hAnsi="Arial" w:cs="Arial"/>
          <w:sz w:val="20"/>
          <w:szCs w:val="20"/>
        </w:rPr>
        <w:t>lass,</w:t>
      </w:r>
      <w:r w:rsidRPr="004570E1">
        <w:rPr>
          <w:rFonts w:ascii="Arial" w:hAnsi="Arial" w:cs="Arial"/>
          <w:sz w:val="20"/>
          <w:szCs w:val="20"/>
        </w:rPr>
        <w:t xml:space="preserve"> students will be asked to exercise alone, but may also be asked to pair with another student.  Where possible</w:t>
      </w:r>
      <w:r>
        <w:rPr>
          <w:rFonts w:ascii="Arial" w:hAnsi="Arial" w:cs="Arial"/>
          <w:sz w:val="20"/>
          <w:szCs w:val="20"/>
        </w:rPr>
        <w:t xml:space="preserve"> this will be with</w:t>
      </w:r>
      <w:r w:rsidRPr="004570E1">
        <w:rPr>
          <w:rFonts w:ascii="Arial" w:hAnsi="Arial" w:cs="Arial"/>
          <w:sz w:val="20"/>
          <w:szCs w:val="20"/>
        </w:rPr>
        <w:t xml:space="preserve"> someone of similar age, size or build, but may also include pairing males and females, or seniors with juniors at </w:t>
      </w:r>
      <w:proofErr w:type="spellStart"/>
      <w:proofErr w:type="gramStart"/>
      <w:r w:rsidRPr="004570E1">
        <w:rPr>
          <w:rFonts w:ascii="Arial" w:hAnsi="Arial" w:cs="Arial"/>
          <w:sz w:val="20"/>
          <w:szCs w:val="20"/>
        </w:rPr>
        <w:t>some times</w:t>
      </w:r>
      <w:proofErr w:type="spellEnd"/>
      <w:proofErr w:type="gramEnd"/>
      <w:r w:rsidRPr="004570E1">
        <w:rPr>
          <w:rFonts w:ascii="Arial" w:hAnsi="Arial" w:cs="Arial"/>
          <w:sz w:val="20"/>
          <w:szCs w:val="20"/>
        </w:rPr>
        <w:t xml:space="preserve"> if class sizes or students present</w:t>
      </w:r>
      <w:r>
        <w:rPr>
          <w:rFonts w:ascii="Arial" w:hAnsi="Arial" w:cs="Arial"/>
          <w:sz w:val="20"/>
          <w:szCs w:val="20"/>
        </w:rPr>
        <w:t>,</w:t>
      </w:r>
      <w:r w:rsidRPr="004570E1">
        <w:rPr>
          <w:rFonts w:ascii="Arial" w:hAnsi="Arial" w:cs="Arial"/>
          <w:sz w:val="20"/>
          <w:szCs w:val="20"/>
        </w:rPr>
        <w:t xml:space="preserve"> do not allow an equal pairing.  Students may be asked to hold wrists, ankles, or support the frame from various angles to assist their partner.  All students will be in the presence of an instructor and </w:t>
      </w:r>
      <w:proofErr w:type="gramStart"/>
      <w:r w:rsidRPr="004570E1">
        <w:rPr>
          <w:rFonts w:ascii="Arial" w:hAnsi="Arial" w:cs="Arial"/>
          <w:sz w:val="20"/>
          <w:szCs w:val="20"/>
        </w:rPr>
        <w:t>will be fully clothed at all times</w:t>
      </w:r>
      <w:proofErr w:type="gramEnd"/>
      <w:r w:rsidRPr="004570E1">
        <w:rPr>
          <w:rFonts w:ascii="Arial" w:hAnsi="Arial" w:cs="Arial"/>
          <w:sz w:val="20"/>
          <w:szCs w:val="20"/>
        </w:rPr>
        <w:t xml:space="preserve">.  Should any student feel uncomfortable about the above, before such exercise they should request not to participate, </w:t>
      </w:r>
      <w:r>
        <w:rPr>
          <w:rFonts w:ascii="Arial" w:hAnsi="Arial" w:cs="Arial"/>
          <w:sz w:val="20"/>
          <w:szCs w:val="20"/>
        </w:rPr>
        <w:t>in which case</w:t>
      </w:r>
      <w:r w:rsidRPr="004570E1">
        <w:rPr>
          <w:rFonts w:ascii="Arial" w:hAnsi="Arial" w:cs="Arial"/>
          <w:sz w:val="20"/>
          <w:szCs w:val="20"/>
        </w:rPr>
        <w:t xml:space="preserve"> other exercises will be assigned, or if </w:t>
      </w:r>
      <w:r>
        <w:rPr>
          <w:rFonts w:ascii="Arial" w:hAnsi="Arial" w:cs="Arial"/>
          <w:sz w:val="20"/>
          <w:szCs w:val="20"/>
        </w:rPr>
        <w:t xml:space="preserve">the student feels uncomfortable </w:t>
      </w:r>
      <w:r w:rsidRPr="004570E1">
        <w:rPr>
          <w:rFonts w:ascii="Arial" w:hAnsi="Arial" w:cs="Arial"/>
          <w:sz w:val="20"/>
          <w:szCs w:val="20"/>
        </w:rPr>
        <w:t>during the exercise</w:t>
      </w:r>
      <w:r>
        <w:rPr>
          <w:rFonts w:ascii="Arial" w:hAnsi="Arial" w:cs="Arial"/>
          <w:sz w:val="20"/>
          <w:szCs w:val="20"/>
        </w:rPr>
        <w:t xml:space="preserve"> itself, </w:t>
      </w:r>
      <w:r w:rsidRPr="004570E1">
        <w:rPr>
          <w:rFonts w:ascii="Arial" w:hAnsi="Arial" w:cs="Arial"/>
          <w:sz w:val="20"/>
          <w:szCs w:val="20"/>
        </w:rPr>
        <w:t>it is the responsibility of the student to advise the instructor</w:t>
      </w:r>
      <w:r>
        <w:rPr>
          <w:rFonts w:ascii="Arial" w:hAnsi="Arial" w:cs="Arial"/>
          <w:sz w:val="20"/>
          <w:szCs w:val="20"/>
        </w:rPr>
        <w:t xml:space="preserve"> they wish to stop</w:t>
      </w:r>
      <w:r w:rsidRPr="004570E1">
        <w:rPr>
          <w:rFonts w:ascii="Arial" w:hAnsi="Arial" w:cs="Arial"/>
          <w:sz w:val="20"/>
          <w:szCs w:val="20"/>
        </w:rPr>
        <w:t>,</w:t>
      </w:r>
      <w:r>
        <w:rPr>
          <w:rFonts w:ascii="Arial" w:hAnsi="Arial" w:cs="Arial"/>
          <w:sz w:val="20"/>
          <w:szCs w:val="20"/>
        </w:rPr>
        <w:t xml:space="preserve"> and if there are any inappropriate circumstances as to the cause,</w:t>
      </w:r>
      <w:r w:rsidRPr="004570E1">
        <w:rPr>
          <w:rFonts w:ascii="Arial" w:hAnsi="Arial" w:cs="Arial"/>
          <w:sz w:val="20"/>
          <w:szCs w:val="20"/>
        </w:rPr>
        <w:t xml:space="preserve"> where other supporting policies will be applied. </w:t>
      </w:r>
    </w:p>
    <w:p w:rsidR="00C14329" w:rsidRPr="004570E1" w:rsidRDefault="00C14329" w:rsidP="00217ABD">
      <w:pPr>
        <w:spacing w:after="0" w:line="240" w:lineRule="auto"/>
        <w:rPr>
          <w:rFonts w:ascii="Arial" w:hAnsi="Arial" w:cs="Arial"/>
          <w:sz w:val="20"/>
          <w:szCs w:val="20"/>
        </w:rPr>
      </w:pPr>
    </w:p>
    <w:p w:rsidR="00217ABD" w:rsidRPr="0008794B" w:rsidRDefault="00217ABD" w:rsidP="00217ABD">
      <w:pPr>
        <w:spacing w:after="0" w:line="240" w:lineRule="auto"/>
        <w:rPr>
          <w:rFonts w:ascii="Arial" w:hAnsi="Arial" w:cs="Arial"/>
          <w:b/>
          <w:i/>
          <w:sz w:val="20"/>
          <w:szCs w:val="20"/>
        </w:rPr>
      </w:pPr>
      <w:r w:rsidRPr="0008794B">
        <w:rPr>
          <w:rFonts w:ascii="Arial" w:hAnsi="Arial" w:cs="Arial"/>
          <w:b/>
          <w:i/>
          <w:sz w:val="20"/>
          <w:szCs w:val="20"/>
        </w:rPr>
        <w:t xml:space="preserve">Paired techniques both Kata and Kumite </w:t>
      </w:r>
    </w:p>
    <w:p w:rsidR="00217ABD" w:rsidRPr="004570E1" w:rsidRDefault="00217ABD" w:rsidP="00217ABD">
      <w:pPr>
        <w:spacing w:after="0" w:line="240" w:lineRule="auto"/>
        <w:rPr>
          <w:rFonts w:ascii="Arial" w:hAnsi="Arial" w:cs="Arial"/>
          <w:sz w:val="20"/>
          <w:szCs w:val="20"/>
        </w:rPr>
      </w:pPr>
      <w:r w:rsidRPr="004570E1">
        <w:rPr>
          <w:rFonts w:ascii="Arial" w:hAnsi="Arial" w:cs="Arial"/>
          <w:sz w:val="20"/>
          <w:szCs w:val="20"/>
        </w:rPr>
        <w:t>Often to apply the practical explanation to a Kata, or to Kumite, students will be asked to work with other students to apply techniques to each other such as strike moves, kicks, blocks and sweeps to explain the Kata content, or to ensure good technique and targeting are taught and applied.  Where possible the instructor will pair students of similar age, size or build</w:t>
      </w:r>
      <w:r>
        <w:rPr>
          <w:rFonts w:ascii="Arial" w:hAnsi="Arial" w:cs="Arial"/>
          <w:sz w:val="20"/>
          <w:szCs w:val="20"/>
        </w:rPr>
        <w:t xml:space="preserve"> and grade</w:t>
      </w:r>
      <w:r w:rsidRPr="004570E1">
        <w:rPr>
          <w:rFonts w:ascii="Arial" w:hAnsi="Arial" w:cs="Arial"/>
          <w:sz w:val="20"/>
          <w:szCs w:val="20"/>
        </w:rPr>
        <w:t xml:space="preserve">, but may also include pairing males and females, and/ or seniors with juniors at </w:t>
      </w:r>
      <w:proofErr w:type="gramStart"/>
      <w:r w:rsidRPr="004570E1">
        <w:rPr>
          <w:rFonts w:ascii="Arial" w:hAnsi="Arial" w:cs="Arial"/>
          <w:sz w:val="20"/>
          <w:szCs w:val="20"/>
        </w:rPr>
        <w:t>some times</w:t>
      </w:r>
      <w:proofErr w:type="gramEnd"/>
      <w:r w:rsidRPr="004570E1">
        <w:rPr>
          <w:rFonts w:ascii="Arial" w:hAnsi="Arial" w:cs="Arial"/>
          <w:sz w:val="20"/>
          <w:szCs w:val="20"/>
        </w:rPr>
        <w:t xml:space="preserve">, if class sizes or students present, do not allow an equal pairing.  These techniques will include body contact, and in case of facial target techniques a skin touch will be allowed between two adults only, </w:t>
      </w:r>
      <w:r w:rsidR="00C14329">
        <w:rPr>
          <w:rFonts w:ascii="Arial" w:hAnsi="Arial" w:cs="Arial"/>
          <w:sz w:val="20"/>
          <w:szCs w:val="20"/>
        </w:rPr>
        <w:t>A close but safe distance between</w:t>
      </w:r>
      <w:r w:rsidRPr="004570E1">
        <w:rPr>
          <w:rFonts w:ascii="Arial" w:hAnsi="Arial" w:cs="Arial"/>
          <w:sz w:val="20"/>
          <w:szCs w:val="20"/>
        </w:rPr>
        <w:t xml:space="preserve"> two jun</w:t>
      </w:r>
      <w:r w:rsidR="00C14329">
        <w:rPr>
          <w:rFonts w:ascii="Arial" w:hAnsi="Arial" w:cs="Arial"/>
          <w:sz w:val="20"/>
          <w:szCs w:val="20"/>
        </w:rPr>
        <w:t>iors only or between instructor</w:t>
      </w:r>
      <w:r w:rsidRPr="004570E1">
        <w:rPr>
          <w:rFonts w:ascii="Arial" w:hAnsi="Arial" w:cs="Arial"/>
          <w:sz w:val="20"/>
          <w:szCs w:val="20"/>
        </w:rPr>
        <w:t xml:space="preserve"> and juniors only, where instructors are trained to do so safely and without injury to junior students.  This is to teach accurate targeting for defence and competition.  </w:t>
      </w:r>
      <w:r>
        <w:rPr>
          <w:rFonts w:ascii="Arial" w:hAnsi="Arial" w:cs="Arial"/>
          <w:sz w:val="20"/>
          <w:szCs w:val="20"/>
        </w:rPr>
        <w:t>D</w:t>
      </w:r>
      <w:r w:rsidRPr="004570E1">
        <w:rPr>
          <w:rFonts w:ascii="Arial" w:hAnsi="Arial" w:cs="Arial"/>
          <w:sz w:val="20"/>
          <w:szCs w:val="20"/>
        </w:rPr>
        <w:t xml:space="preserve">SK feel that not allowing this to avoid risk of injury, may result in poor targeting and ineffective technique if required to use in competition or in </w:t>
      </w:r>
      <w:proofErr w:type="spellStart"/>
      <w:r w:rsidRPr="004570E1">
        <w:rPr>
          <w:rFonts w:ascii="Arial" w:hAnsi="Arial" w:cs="Arial"/>
          <w:sz w:val="20"/>
          <w:szCs w:val="20"/>
        </w:rPr>
        <w:t xml:space="preserve">self </w:t>
      </w:r>
      <w:r>
        <w:rPr>
          <w:rFonts w:ascii="Arial" w:hAnsi="Arial" w:cs="Arial"/>
          <w:sz w:val="20"/>
          <w:szCs w:val="20"/>
        </w:rPr>
        <w:t>defence</w:t>
      </w:r>
      <w:proofErr w:type="spellEnd"/>
      <w:r>
        <w:rPr>
          <w:rFonts w:ascii="Arial" w:hAnsi="Arial" w:cs="Arial"/>
          <w:sz w:val="20"/>
          <w:szCs w:val="20"/>
        </w:rPr>
        <w:t xml:space="preserve">, and is not in the best interest of the students. </w:t>
      </w:r>
    </w:p>
    <w:p w:rsidR="00217ABD" w:rsidRDefault="00217ABD" w:rsidP="00217ABD">
      <w:pPr>
        <w:spacing w:after="0" w:line="240" w:lineRule="auto"/>
        <w:rPr>
          <w:rFonts w:ascii="Arial" w:hAnsi="Arial" w:cs="Arial"/>
          <w:b/>
          <w:sz w:val="20"/>
          <w:szCs w:val="20"/>
        </w:rPr>
      </w:pPr>
      <w:r w:rsidRPr="00383FD8">
        <w:rPr>
          <w:rFonts w:ascii="Arial" w:hAnsi="Arial" w:cs="Arial"/>
          <w:b/>
          <w:sz w:val="20"/>
          <w:szCs w:val="20"/>
          <w:highlight w:val="lightGray"/>
        </w:rPr>
        <w:lastRenderedPageBreak/>
        <w:t>General Instruction,</w:t>
      </w:r>
      <w:r w:rsidRPr="0008794B">
        <w:rPr>
          <w:rFonts w:ascii="Arial" w:hAnsi="Arial" w:cs="Arial"/>
          <w:b/>
          <w:sz w:val="20"/>
          <w:szCs w:val="20"/>
        </w:rPr>
        <w:t xml:space="preserve"> </w:t>
      </w:r>
    </w:p>
    <w:p w:rsidR="00217ABD" w:rsidRPr="0008794B" w:rsidRDefault="00217ABD" w:rsidP="00217ABD">
      <w:pPr>
        <w:spacing w:after="0" w:line="240" w:lineRule="auto"/>
        <w:rPr>
          <w:rFonts w:ascii="Arial" w:hAnsi="Arial" w:cs="Arial"/>
          <w:b/>
          <w:i/>
          <w:sz w:val="20"/>
          <w:szCs w:val="20"/>
        </w:rPr>
      </w:pPr>
      <w:r w:rsidRPr="0008794B">
        <w:rPr>
          <w:rFonts w:ascii="Arial" w:hAnsi="Arial" w:cs="Arial"/>
          <w:b/>
          <w:i/>
          <w:sz w:val="20"/>
          <w:szCs w:val="20"/>
        </w:rPr>
        <w:t xml:space="preserve">Student correction </w:t>
      </w:r>
    </w:p>
    <w:p w:rsidR="00217ABD" w:rsidRDefault="00217ABD" w:rsidP="00217ABD">
      <w:pPr>
        <w:spacing w:after="0" w:line="240" w:lineRule="auto"/>
        <w:rPr>
          <w:rFonts w:ascii="Arial" w:hAnsi="Arial" w:cs="Arial"/>
          <w:sz w:val="20"/>
          <w:szCs w:val="20"/>
        </w:rPr>
      </w:pPr>
      <w:r w:rsidRPr="004570E1">
        <w:rPr>
          <w:rFonts w:ascii="Arial" w:hAnsi="Arial" w:cs="Arial"/>
          <w:sz w:val="20"/>
          <w:szCs w:val="20"/>
        </w:rPr>
        <w:t xml:space="preserve">In order to ensure students are adopting correct techniques, instructors may need to correct a </w:t>
      </w:r>
      <w:proofErr w:type="spellStart"/>
      <w:proofErr w:type="gramStart"/>
      <w:r w:rsidRPr="004570E1">
        <w:rPr>
          <w:rFonts w:ascii="Arial" w:hAnsi="Arial" w:cs="Arial"/>
          <w:sz w:val="20"/>
          <w:szCs w:val="20"/>
        </w:rPr>
        <w:t>students</w:t>
      </w:r>
      <w:proofErr w:type="spellEnd"/>
      <w:proofErr w:type="gramEnd"/>
      <w:r w:rsidRPr="004570E1">
        <w:rPr>
          <w:rFonts w:ascii="Arial" w:hAnsi="Arial" w:cs="Arial"/>
          <w:sz w:val="20"/>
          <w:szCs w:val="20"/>
        </w:rPr>
        <w:t xml:space="preserve"> foot position, hand positions, </w:t>
      </w:r>
      <w:r>
        <w:rPr>
          <w:rFonts w:ascii="Arial" w:hAnsi="Arial" w:cs="Arial"/>
          <w:sz w:val="20"/>
          <w:szCs w:val="20"/>
        </w:rPr>
        <w:t xml:space="preserve">or </w:t>
      </w:r>
      <w:r w:rsidRPr="004570E1">
        <w:rPr>
          <w:rFonts w:ascii="Arial" w:hAnsi="Arial" w:cs="Arial"/>
          <w:sz w:val="20"/>
          <w:szCs w:val="20"/>
        </w:rPr>
        <w:t xml:space="preserve">body position.  This will require the instructor to physically interact with the student. This is an unavoidable to enable good </w:t>
      </w:r>
      <w:proofErr w:type="gramStart"/>
      <w:r w:rsidRPr="004570E1">
        <w:rPr>
          <w:rFonts w:ascii="Arial" w:hAnsi="Arial" w:cs="Arial"/>
          <w:sz w:val="20"/>
          <w:szCs w:val="20"/>
        </w:rPr>
        <w:t>instruction, and</w:t>
      </w:r>
      <w:proofErr w:type="gramEnd"/>
      <w:r w:rsidRPr="004570E1">
        <w:rPr>
          <w:rFonts w:ascii="Arial" w:hAnsi="Arial" w:cs="Arial"/>
          <w:sz w:val="20"/>
          <w:szCs w:val="20"/>
        </w:rPr>
        <w:t xml:space="preserve"> will always take place in public view of the class.  If a junior requires their belt to be retied, the instructor or any other club student who assists wi</w:t>
      </w:r>
      <w:r w:rsidR="00C14329">
        <w:rPr>
          <w:rFonts w:ascii="Arial" w:hAnsi="Arial" w:cs="Arial"/>
          <w:sz w:val="20"/>
          <w:szCs w:val="20"/>
        </w:rPr>
        <w:t xml:space="preserve">ll </w:t>
      </w:r>
      <w:r w:rsidRPr="004570E1">
        <w:rPr>
          <w:rFonts w:ascii="Arial" w:hAnsi="Arial" w:cs="Arial"/>
          <w:sz w:val="20"/>
          <w:szCs w:val="20"/>
        </w:rPr>
        <w:t xml:space="preserve">turn the student to the full view of the class and tie where hands are visibly to be seen doing so. </w:t>
      </w:r>
    </w:p>
    <w:p w:rsidR="00C14329" w:rsidRDefault="00C14329" w:rsidP="00217ABD">
      <w:pPr>
        <w:spacing w:after="0" w:line="240" w:lineRule="auto"/>
        <w:rPr>
          <w:rFonts w:ascii="Arial" w:hAnsi="Arial" w:cs="Arial"/>
          <w:sz w:val="20"/>
          <w:szCs w:val="20"/>
        </w:rPr>
      </w:pPr>
    </w:p>
    <w:p w:rsidR="00217ABD" w:rsidRPr="0008794B" w:rsidRDefault="00217ABD" w:rsidP="00217ABD">
      <w:pPr>
        <w:spacing w:after="0" w:line="240" w:lineRule="auto"/>
        <w:rPr>
          <w:rFonts w:ascii="Arial" w:hAnsi="Arial" w:cs="Arial"/>
          <w:b/>
          <w:i/>
          <w:sz w:val="20"/>
          <w:szCs w:val="20"/>
        </w:rPr>
      </w:pPr>
      <w:r w:rsidRPr="0008794B">
        <w:rPr>
          <w:rFonts w:ascii="Arial" w:hAnsi="Arial" w:cs="Arial"/>
          <w:b/>
          <w:i/>
          <w:sz w:val="20"/>
          <w:szCs w:val="20"/>
        </w:rPr>
        <w:t xml:space="preserve">Risk of injury </w:t>
      </w:r>
    </w:p>
    <w:p w:rsidR="00217ABD" w:rsidRDefault="00217ABD" w:rsidP="00217ABD">
      <w:pPr>
        <w:pStyle w:val="Default"/>
        <w:rPr>
          <w:sz w:val="20"/>
          <w:szCs w:val="20"/>
        </w:rPr>
      </w:pPr>
      <w:r w:rsidRPr="004570E1">
        <w:rPr>
          <w:sz w:val="20"/>
          <w:szCs w:val="20"/>
        </w:rPr>
        <w:t xml:space="preserve">There is a risk of injury with any contact sport, and Karate is no different.  It is important that students </w:t>
      </w:r>
      <w:proofErr w:type="gramStart"/>
      <w:r w:rsidRPr="004570E1">
        <w:rPr>
          <w:sz w:val="20"/>
          <w:szCs w:val="20"/>
        </w:rPr>
        <w:t>enter into</w:t>
      </w:r>
      <w:proofErr w:type="gramEnd"/>
      <w:r w:rsidRPr="004570E1">
        <w:rPr>
          <w:sz w:val="20"/>
          <w:szCs w:val="20"/>
        </w:rPr>
        <w:t xml:space="preserve"> this sport knowing that there is a risk</w:t>
      </w:r>
      <w:r>
        <w:rPr>
          <w:sz w:val="20"/>
          <w:szCs w:val="20"/>
        </w:rPr>
        <w:t xml:space="preserve"> of injury</w:t>
      </w:r>
      <w:r w:rsidRPr="004570E1">
        <w:rPr>
          <w:sz w:val="20"/>
          <w:szCs w:val="20"/>
        </w:rPr>
        <w:t xml:space="preserve">. The student is solely responsible for ensuring that they listen carefully to instruction, and take the necessary precautions including sourcing the required protective equipment as recommended to mitigate any risk.   </w:t>
      </w:r>
    </w:p>
    <w:p w:rsidR="00C14329" w:rsidRDefault="00C14329" w:rsidP="00217ABD">
      <w:pPr>
        <w:pStyle w:val="Default"/>
        <w:rPr>
          <w:sz w:val="20"/>
          <w:szCs w:val="20"/>
        </w:rPr>
      </w:pPr>
    </w:p>
    <w:p w:rsidR="00C14329" w:rsidRDefault="00C14329" w:rsidP="00217ABD">
      <w:pPr>
        <w:pStyle w:val="Default"/>
        <w:rPr>
          <w:sz w:val="20"/>
          <w:szCs w:val="20"/>
        </w:rPr>
      </w:pPr>
    </w:p>
    <w:p w:rsidR="00C14329" w:rsidRDefault="00C14329" w:rsidP="00217ABD">
      <w:pPr>
        <w:pStyle w:val="Default"/>
        <w:rPr>
          <w:b/>
          <w:sz w:val="20"/>
          <w:szCs w:val="20"/>
          <w:u w:val="single"/>
        </w:rPr>
      </w:pPr>
      <w:r w:rsidRPr="00C14329">
        <w:rPr>
          <w:b/>
          <w:sz w:val="20"/>
          <w:szCs w:val="20"/>
          <w:u w:val="single"/>
        </w:rPr>
        <w:t xml:space="preserve">Raising and Reporting concern </w:t>
      </w:r>
    </w:p>
    <w:p w:rsidR="00C14329" w:rsidRDefault="00C14329" w:rsidP="00217ABD">
      <w:pPr>
        <w:pStyle w:val="Default"/>
        <w:rPr>
          <w:b/>
          <w:sz w:val="20"/>
          <w:szCs w:val="20"/>
          <w:u w:val="single"/>
        </w:rPr>
      </w:pPr>
    </w:p>
    <w:p w:rsidR="00187990" w:rsidRPr="00187990" w:rsidRDefault="00C14329" w:rsidP="00187990">
      <w:pPr>
        <w:pStyle w:val="Default"/>
        <w:rPr>
          <w:sz w:val="20"/>
          <w:szCs w:val="20"/>
        </w:rPr>
      </w:pPr>
      <w:r w:rsidRPr="00C14329">
        <w:rPr>
          <w:sz w:val="20"/>
          <w:szCs w:val="20"/>
        </w:rPr>
        <w:t xml:space="preserve">Docklands </w:t>
      </w:r>
      <w:proofErr w:type="spellStart"/>
      <w:r w:rsidRPr="00C14329">
        <w:rPr>
          <w:sz w:val="20"/>
          <w:szCs w:val="20"/>
        </w:rPr>
        <w:t>Shoujin</w:t>
      </w:r>
      <w:proofErr w:type="spellEnd"/>
      <w:r w:rsidRPr="00C14329">
        <w:rPr>
          <w:sz w:val="20"/>
          <w:szCs w:val="20"/>
        </w:rPr>
        <w:t xml:space="preserve"> Karate </w:t>
      </w:r>
      <w:r w:rsidR="00187990">
        <w:rPr>
          <w:sz w:val="20"/>
          <w:szCs w:val="20"/>
        </w:rPr>
        <w:t xml:space="preserve">as a member club </w:t>
      </w:r>
      <w:bookmarkStart w:id="0" w:name="_GoBack"/>
      <w:bookmarkEnd w:id="0"/>
      <w:r w:rsidR="00187990">
        <w:rPr>
          <w:sz w:val="20"/>
          <w:szCs w:val="20"/>
        </w:rPr>
        <w:t xml:space="preserve">of </w:t>
      </w:r>
      <w:proofErr w:type="spellStart"/>
      <w:proofErr w:type="gramStart"/>
      <w:r w:rsidR="00187990">
        <w:rPr>
          <w:sz w:val="20"/>
          <w:szCs w:val="20"/>
        </w:rPr>
        <w:t>Shoujin</w:t>
      </w:r>
      <w:proofErr w:type="spellEnd"/>
      <w:r w:rsidR="00187990">
        <w:rPr>
          <w:sz w:val="20"/>
          <w:szCs w:val="20"/>
        </w:rPr>
        <w:t xml:space="preserve">  Karate</w:t>
      </w:r>
      <w:proofErr w:type="gramEnd"/>
      <w:r w:rsidR="00187990">
        <w:rPr>
          <w:sz w:val="20"/>
          <w:szCs w:val="20"/>
        </w:rPr>
        <w:t xml:space="preserve"> Kai and in  line with their affiliated NGB,  </w:t>
      </w:r>
      <w:r w:rsidR="00187990" w:rsidRPr="00187990">
        <w:rPr>
          <w:sz w:val="20"/>
          <w:szCs w:val="20"/>
        </w:rPr>
        <w:t xml:space="preserve"> the </w:t>
      </w:r>
      <w:r w:rsidR="00187990">
        <w:rPr>
          <w:sz w:val="20"/>
          <w:szCs w:val="20"/>
        </w:rPr>
        <w:t xml:space="preserve">English Karate Federation (EKF) have an appointed </w:t>
      </w:r>
      <w:r w:rsidR="00187990" w:rsidRPr="00187990">
        <w:rPr>
          <w:sz w:val="20"/>
          <w:szCs w:val="20"/>
        </w:rPr>
        <w:t xml:space="preserve">individual to act as Child Protection Officer </w:t>
      </w:r>
      <w:r w:rsidR="00187990">
        <w:rPr>
          <w:sz w:val="20"/>
          <w:szCs w:val="20"/>
        </w:rPr>
        <w:t>who will</w:t>
      </w:r>
      <w:r w:rsidR="00187990" w:rsidRPr="00187990">
        <w:rPr>
          <w:sz w:val="20"/>
          <w:szCs w:val="20"/>
        </w:rPr>
        <w:t xml:space="preserve"> commit to </w:t>
      </w:r>
      <w:r w:rsidR="00187990">
        <w:rPr>
          <w:sz w:val="20"/>
          <w:szCs w:val="20"/>
        </w:rPr>
        <w:t xml:space="preserve">available </w:t>
      </w:r>
      <w:r w:rsidR="00187990" w:rsidRPr="00187990">
        <w:rPr>
          <w:sz w:val="20"/>
          <w:szCs w:val="20"/>
        </w:rPr>
        <w:t>awareness raising and training seminars and workshops to assist them in fulfilling their role.</w:t>
      </w:r>
    </w:p>
    <w:p w:rsidR="00187990" w:rsidRDefault="00187990" w:rsidP="00187990">
      <w:pPr>
        <w:pStyle w:val="Default"/>
        <w:rPr>
          <w:sz w:val="20"/>
          <w:szCs w:val="20"/>
        </w:rPr>
      </w:pPr>
      <w:r w:rsidRPr="00187990">
        <w:rPr>
          <w:sz w:val="20"/>
          <w:szCs w:val="20"/>
        </w:rPr>
        <w:t xml:space="preserve">Confidentiality will be upheld in line with the Data Protection Act </w:t>
      </w:r>
      <w:proofErr w:type="gramStart"/>
      <w:r w:rsidRPr="00187990">
        <w:rPr>
          <w:sz w:val="20"/>
          <w:szCs w:val="20"/>
        </w:rPr>
        <w:t>1984,the</w:t>
      </w:r>
      <w:proofErr w:type="gramEnd"/>
      <w:r w:rsidRPr="00187990">
        <w:rPr>
          <w:sz w:val="20"/>
          <w:szCs w:val="20"/>
        </w:rPr>
        <w:t xml:space="preserve"> Human Rights Act 2000 and the EKF Whistle Blower’s Policy</w:t>
      </w:r>
      <w:r w:rsidR="00955AE5">
        <w:rPr>
          <w:sz w:val="20"/>
          <w:szCs w:val="20"/>
        </w:rPr>
        <w:t xml:space="preserve">. </w:t>
      </w:r>
    </w:p>
    <w:p w:rsidR="00955AE5" w:rsidRDefault="00955AE5" w:rsidP="00187990">
      <w:pPr>
        <w:pStyle w:val="Default"/>
        <w:rPr>
          <w:sz w:val="20"/>
          <w:szCs w:val="20"/>
        </w:rPr>
      </w:pPr>
    </w:p>
    <w:p w:rsidR="007B0591" w:rsidRDefault="00955AE5" w:rsidP="00187990">
      <w:pPr>
        <w:pStyle w:val="Default"/>
        <w:rPr>
          <w:sz w:val="20"/>
          <w:szCs w:val="20"/>
        </w:rPr>
      </w:pPr>
      <w:r>
        <w:rPr>
          <w:sz w:val="20"/>
          <w:szCs w:val="20"/>
        </w:rPr>
        <w:t xml:space="preserve">The club CPO will listen to and record all reports and concerns, and </w:t>
      </w:r>
      <w:proofErr w:type="gramStart"/>
      <w:r>
        <w:rPr>
          <w:sz w:val="20"/>
          <w:szCs w:val="20"/>
        </w:rPr>
        <w:t>will  assess</w:t>
      </w:r>
      <w:proofErr w:type="gramEnd"/>
      <w:r>
        <w:rPr>
          <w:sz w:val="20"/>
          <w:szCs w:val="20"/>
        </w:rPr>
        <w:t xml:space="preserve"> if escalation is required in line with the below decision tree</w:t>
      </w:r>
      <w:r w:rsidR="007B0591">
        <w:rPr>
          <w:sz w:val="20"/>
          <w:szCs w:val="20"/>
        </w:rPr>
        <w:t>s</w:t>
      </w:r>
    </w:p>
    <w:p w:rsidR="007B0591" w:rsidRDefault="007B0591" w:rsidP="00187990">
      <w:pPr>
        <w:pStyle w:val="Default"/>
        <w:rPr>
          <w:sz w:val="20"/>
          <w:szCs w:val="20"/>
        </w:rPr>
      </w:pPr>
    </w:p>
    <w:p w:rsidR="007B0591" w:rsidRDefault="007B0591" w:rsidP="00187990">
      <w:pPr>
        <w:pStyle w:val="Default"/>
        <w:rPr>
          <w:b/>
          <w:sz w:val="20"/>
          <w:szCs w:val="20"/>
          <w:u w:val="single"/>
        </w:rPr>
      </w:pPr>
      <w:bookmarkStart w:id="1" w:name="_Hlk536546679"/>
      <w:r w:rsidRPr="007B0591">
        <w:rPr>
          <w:b/>
          <w:sz w:val="20"/>
          <w:szCs w:val="20"/>
          <w:u w:val="single"/>
        </w:rPr>
        <w:t xml:space="preserve">Concerns re student/ child </w:t>
      </w:r>
      <w:r>
        <w:rPr>
          <w:b/>
          <w:sz w:val="20"/>
          <w:szCs w:val="20"/>
          <w:u w:val="single"/>
        </w:rPr>
        <w:t xml:space="preserve">/ </w:t>
      </w:r>
      <w:r w:rsidRPr="007B0591">
        <w:rPr>
          <w:b/>
          <w:sz w:val="20"/>
          <w:szCs w:val="20"/>
          <w:u w:val="single"/>
        </w:rPr>
        <w:t>vulnerable adult</w:t>
      </w:r>
    </w:p>
    <w:bookmarkEnd w:id="1"/>
    <w:p w:rsidR="007B0591" w:rsidRPr="007B0591" w:rsidRDefault="007B0591" w:rsidP="00187990">
      <w:pPr>
        <w:pStyle w:val="Default"/>
        <w:rPr>
          <w:b/>
          <w:sz w:val="20"/>
          <w:szCs w:val="20"/>
          <w:u w:val="single"/>
        </w:rPr>
      </w:pPr>
    </w:p>
    <w:p w:rsidR="00955AE5" w:rsidRPr="007B0591" w:rsidRDefault="00955AE5" w:rsidP="00955AE5">
      <w:pPr>
        <w:pStyle w:val="Default"/>
        <w:jc w:val="center"/>
        <w:rPr>
          <w:i/>
          <w:sz w:val="20"/>
          <w:szCs w:val="20"/>
        </w:rPr>
      </w:pPr>
      <w:r w:rsidRPr="007B0591">
        <w:rPr>
          <w:i/>
          <w:noProof/>
        </w:rPr>
        <w:drawing>
          <wp:inline distT="0" distB="0" distL="0" distR="0" wp14:anchorId="6D8D5A0B" wp14:editId="6E1FAE1C">
            <wp:extent cx="3768296" cy="3997960"/>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3764" t="4775" r="25881" b="4925"/>
                    <a:stretch/>
                  </pic:blipFill>
                  <pic:spPr bwMode="auto">
                    <a:xfrm>
                      <a:off x="0" y="0"/>
                      <a:ext cx="3780905" cy="4011337"/>
                    </a:xfrm>
                    <a:prstGeom prst="rect">
                      <a:avLst/>
                    </a:prstGeom>
                    <a:ln>
                      <a:noFill/>
                    </a:ln>
                    <a:extLst>
                      <a:ext uri="{53640926-AAD7-44D8-BBD7-CCE9431645EC}">
                        <a14:shadowObscured xmlns:a14="http://schemas.microsoft.com/office/drawing/2010/main"/>
                      </a:ext>
                    </a:extLst>
                  </pic:spPr>
                </pic:pic>
              </a:graphicData>
            </a:graphic>
          </wp:inline>
        </w:drawing>
      </w:r>
    </w:p>
    <w:p w:rsidR="006D1D4B" w:rsidRDefault="006D1D4B" w:rsidP="006D1D4B">
      <w:pPr>
        <w:pStyle w:val="Default"/>
        <w:rPr>
          <w:sz w:val="20"/>
          <w:szCs w:val="20"/>
        </w:rPr>
      </w:pPr>
    </w:p>
    <w:p w:rsidR="006D1D4B" w:rsidRDefault="006D1D4B" w:rsidP="006D1D4B">
      <w:pPr>
        <w:pStyle w:val="Default"/>
        <w:rPr>
          <w:sz w:val="20"/>
          <w:szCs w:val="20"/>
        </w:rPr>
      </w:pPr>
    </w:p>
    <w:p w:rsidR="006D1D4B" w:rsidRDefault="006D1D4B" w:rsidP="006D1D4B">
      <w:pPr>
        <w:pStyle w:val="Default"/>
        <w:rPr>
          <w:sz w:val="20"/>
          <w:szCs w:val="20"/>
        </w:rPr>
      </w:pPr>
    </w:p>
    <w:p w:rsidR="007B0591" w:rsidRPr="006D1D4B" w:rsidRDefault="006D1D4B" w:rsidP="006D1D4B">
      <w:pPr>
        <w:pStyle w:val="Default"/>
        <w:rPr>
          <w:b/>
          <w:sz w:val="20"/>
          <w:szCs w:val="20"/>
          <w:u w:val="single"/>
        </w:rPr>
      </w:pPr>
      <w:r w:rsidRPr="006D1D4B">
        <w:rPr>
          <w:b/>
          <w:sz w:val="20"/>
          <w:szCs w:val="20"/>
          <w:u w:val="single"/>
        </w:rPr>
        <w:lastRenderedPageBreak/>
        <w:t xml:space="preserve">Concerns re </w:t>
      </w:r>
      <w:r>
        <w:rPr>
          <w:b/>
          <w:sz w:val="20"/>
          <w:szCs w:val="20"/>
          <w:u w:val="single"/>
        </w:rPr>
        <w:t xml:space="preserve">staff/ volunteer/ coach/ </w:t>
      </w:r>
      <w:r w:rsidRPr="006D1D4B">
        <w:rPr>
          <w:b/>
          <w:sz w:val="20"/>
          <w:szCs w:val="20"/>
          <w:u w:val="single"/>
        </w:rPr>
        <w:t>carer</w:t>
      </w:r>
    </w:p>
    <w:p w:rsidR="007B0591" w:rsidRDefault="007B0591" w:rsidP="00955AE5">
      <w:pPr>
        <w:pStyle w:val="Default"/>
        <w:jc w:val="center"/>
        <w:rPr>
          <w:sz w:val="20"/>
          <w:szCs w:val="20"/>
        </w:rPr>
      </w:pPr>
    </w:p>
    <w:p w:rsidR="007B0591" w:rsidRDefault="007B0591" w:rsidP="00955AE5">
      <w:pPr>
        <w:pStyle w:val="Default"/>
        <w:jc w:val="center"/>
        <w:rPr>
          <w:sz w:val="20"/>
          <w:szCs w:val="20"/>
        </w:rPr>
      </w:pPr>
    </w:p>
    <w:p w:rsidR="007B0591" w:rsidRDefault="007B0591" w:rsidP="00955AE5">
      <w:pPr>
        <w:pStyle w:val="Default"/>
        <w:jc w:val="center"/>
        <w:rPr>
          <w:sz w:val="20"/>
          <w:szCs w:val="20"/>
        </w:rPr>
      </w:pPr>
      <w:r>
        <w:rPr>
          <w:noProof/>
        </w:rPr>
        <w:drawing>
          <wp:inline distT="0" distB="0" distL="0" distR="0" wp14:anchorId="650C8698" wp14:editId="31D3519F">
            <wp:extent cx="5128846" cy="5476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136" t="6795" r="27093" b="4865"/>
                    <a:stretch/>
                  </pic:blipFill>
                  <pic:spPr bwMode="auto">
                    <a:xfrm>
                      <a:off x="0" y="0"/>
                      <a:ext cx="5134554" cy="5482970"/>
                    </a:xfrm>
                    <a:prstGeom prst="rect">
                      <a:avLst/>
                    </a:prstGeom>
                    <a:ln>
                      <a:noFill/>
                    </a:ln>
                    <a:extLst>
                      <a:ext uri="{53640926-AAD7-44D8-BBD7-CCE9431645EC}">
                        <a14:shadowObscured xmlns:a14="http://schemas.microsoft.com/office/drawing/2010/main"/>
                      </a:ext>
                    </a:extLst>
                  </pic:spPr>
                </pic:pic>
              </a:graphicData>
            </a:graphic>
          </wp:inline>
        </w:drawing>
      </w:r>
    </w:p>
    <w:p w:rsidR="006D1D4B" w:rsidRDefault="006D1D4B" w:rsidP="00955AE5">
      <w:pPr>
        <w:pStyle w:val="Default"/>
        <w:jc w:val="center"/>
        <w:rPr>
          <w:sz w:val="20"/>
          <w:szCs w:val="20"/>
        </w:rPr>
      </w:pPr>
    </w:p>
    <w:p w:rsidR="006D1D4B" w:rsidRDefault="006D1D4B" w:rsidP="00955AE5">
      <w:pPr>
        <w:pStyle w:val="Default"/>
        <w:jc w:val="center"/>
        <w:rPr>
          <w:sz w:val="20"/>
          <w:szCs w:val="20"/>
        </w:rPr>
      </w:pPr>
    </w:p>
    <w:p w:rsidR="006D1D4B" w:rsidRDefault="006D1D4B" w:rsidP="00955AE5">
      <w:pPr>
        <w:pStyle w:val="Default"/>
        <w:jc w:val="center"/>
        <w:rPr>
          <w:sz w:val="20"/>
          <w:szCs w:val="20"/>
        </w:rPr>
      </w:pPr>
    </w:p>
    <w:p w:rsidR="006D1D4B" w:rsidRDefault="006D1D4B" w:rsidP="006D1D4B">
      <w:pPr>
        <w:pStyle w:val="Default"/>
        <w:rPr>
          <w:sz w:val="20"/>
          <w:szCs w:val="20"/>
        </w:rPr>
      </w:pPr>
      <w:r w:rsidRPr="006D1D4B">
        <w:rPr>
          <w:b/>
          <w:sz w:val="20"/>
          <w:szCs w:val="20"/>
        </w:rPr>
        <w:t>Policy reviewed on</w:t>
      </w:r>
      <w:r>
        <w:rPr>
          <w:sz w:val="20"/>
          <w:szCs w:val="20"/>
        </w:rPr>
        <w:t>: Date _____________________________________________________</w:t>
      </w:r>
    </w:p>
    <w:p w:rsidR="006D1D4B" w:rsidRDefault="006D1D4B" w:rsidP="006D1D4B">
      <w:pPr>
        <w:pStyle w:val="Default"/>
        <w:rPr>
          <w:sz w:val="20"/>
          <w:szCs w:val="20"/>
        </w:rPr>
      </w:pPr>
    </w:p>
    <w:p w:rsidR="006D1D4B" w:rsidRDefault="006D1D4B" w:rsidP="006D1D4B">
      <w:pPr>
        <w:pStyle w:val="Default"/>
        <w:rPr>
          <w:sz w:val="20"/>
          <w:szCs w:val="20"/>
        </w:rPr>
      </w:pPr>
      <w:r w:rsidRPr="006D1D4B">
        <w:rPr>
          <w:b/>
          <w:sz w:val="20"/>
          <w:szCs w:val="20"/>
        </w:rPr>
        <w:t>Signed by</w:t>
      </w:r>
      <w:r>
        <w:rPr>
          <w:sz w:val="20"/>
          <w:szCs w:val="20"/>
        </w:rPr>
        <w:t xml:space="preserve">:  </w:t>
      </w:r>
    </w:p>
    <w:p w:rsidR="006D1D4B" w:rsidRDefault="006D1D4B" w:rsidP="006D1D4B">
      <w:pPr>
        <w:pStyle w:val="Default"/>
        <w:rPr>
          <w:sz w:val="20"/>
          <w:szCs w:val="20"/>
        </w:rPr>
      </w:pPr>
    </w:p>
    <w:p w:rsidR="006D1D4B" w:rsidRDefault="006D1D4B" w:rsidP="006D1D4B">
      <w:pPr>
        <w:pStyle w:val="Default"/>
        <w:rPr>
          <w:sz w:val="20"/>
          <w:szCs w:val="20"/>
        </w:rPr>
      </w:pPr>
    </w:p>
    <w:p w:rsidR="006D1D4B" w:rsidRDefault="006D1D4B" w:rsidP="006D1D4B">
      <w:pPr>
        <w:pStyle w:val="Default"/>
        <w:rPr>
          <w:sz w:val="20"/>
          <w:szCs w:val="20"/>
        </w:rPr>
      </w:pPr>
      <w:r>
        <w:rPr>
          <w:sz w:val="20"/>
          <w:szCs w:val="20"/>
        </w:rPr>
        <w:t>DSK Club Chair:           _______________________________________________________</w:t>
      </w:r>
    </w:p>
    <w:p w:rsidR="006D1D4B" w:rsidRDefault="006D1D4B" w:rsidP="006D1D4B">
      <w:pPr>
        <w:pStyle w:val="Default"/>
        <w:rPr>
          <w:sz w:val="20"/>
          <w:szCs w:val="20"/>
        </w:rPr>
      </w:pPr>
    </w:p>
    <w:p w:rsidR="006D1D4B" w:rsidRDefault="006D1D4B" w:rsidP="006D1D4B">
      <w:pPr>
        <w:pStyle w:val="Default"/>
        <w:rPr>
          <w:sz w:val="20"/>
          <w:szCs w:val="20"/>
        </w:rPr>
      </w:pPr>
    </w:p>
    <w:p w:rsidR="006D1D4B" w:rsidRDefault="006D1D4B" w:rsidP="006D1D4B">
      <w:pPr>
        <w:pStyle w:val="Default"/>
        <w:rPr>
          <w:sz w:val="20"/>
          <w:szCs w:val="20"/>
        </w:rPr>
      </w:pPr>
      <w:r>
        <w:rPr>
          <w:sz w:val="20"/>
          <w:szCs w:val="20"/>
        </w:rPr>
        <w:t xml:space="preserve">DSK Club </w:t>
      </w:r>
      <w:proofErr w:type="gramStart"/>
      <w:r>
        <w:rPr>
          <w:sz w:val="20"/>
          <w:szCs w:val="20"/>
        </w:rPr>
        <w:t>secretary :</w:t>
      </w:r>
      <w:proofErr w:type="gramEnd"/>
      <w:r>
        <w:rPr>
          <w:sz w:val="20"/>
          <w:szCs w:val="20"/>
        </w:rPr>
        <w:t xml:space="preserve">  ________________________________________________________ </w:t>
      </w:r>
    </w:p>
    <w:p w:rsidR="006D1D4B" w:rsidRDefault="006D1D4B" w:rsidP="006D1D4B">
      <w:pPr>
        <w:pStyle w:val="Default"/>
        <w:rPr>
          <w:sz w:val="20"/>
          <w:szCs w:val="20"/>
        </w:rPr>
      </w:pPr>
    </w:p>
    <w:p w:rsidR="006D1D4B" w:rsidRDefault="006D1D4B" w:rsidP="006D1D4B">
      <w:pPr>
        <w:pStyle w:val="Default"/>
        <w:rPr>
          <w:sz w:val="20"/>
          <w:szCs w:val="20"/>
        </w:rPr>
      </w:pPr>
    </w:p>
    <w:p w:rsidR="006D1D4B" w:rsidRDefault="006D1D4B" w:rsidP="006D1D4B">
      <w:pPr>
        <w:pStyle w:val="Default"/>
        <w:rPr>
          <w:sz w:val="20"/>
          <w:szCs w:val="20"/>
        </w:rPr>
      </w:pPr>
      <w:r>
        <w:rPr>
          <w:sz w:val="20"/>
          <w:szCs w:val="20"/>
        </w:rPr>
        <w:t>DSK Child Protection Officer: __________________________________________________</w:t>
      </w:r>
    </w:p>
    <w:p w:rsidR="006D1D4B" w:rsidRDefault="006D1D4B" w:rsidP="006D1D4B">
      <w:pPr>
        <w:pStyle w:val="Default"/>
        <w:rPr>
          <w:sz w:val="20"/>
          <w:szCs w:val="20"/>
        </w:rPr>
      </w:pPr>
    </w:p>
    <w:p w:rsidR="006D1D4B" w:rsidRDefault="006D1D4B" w:rsidP="006D1D4B">
      <w:pPr>
        <w:pStyle w:val="Default"/>
        <w:rPr>
          <w:sz w:val="20"/>
          <w:szCs w:val="20"/>
        </w:rPr>
      </w:pPr>
    </w:p>
    <w:p w:rsidR="006D1D4B" w:rsidRPr="00187990" w:rsidRDefault="006D1D4B" w:rsidP="006D1D4B">
      <w:pPr>
        <w:pStyle w:val="Default"/>
        <w:rPr>
          <w:sz w:val="20"/>
          <w:szCs w:val="20"/>
        </w:rPr>
      </w:pPr>
      <w:r>
        <w:rPr>
          <w:sz w:val="20"/>
          <w:szCs w:val="20"/>
        </w:rPr>
        <w:t>DSK Head Instructor:   ________________________________________________________</w:t>
      </w:r>
    </w:p>
    <w:sectPr w:rsidR="006D1D4B" w:rsidRPr="001879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4DE" w:rsidRDefault="008D74DE" w:rsidP="006D1D4B">
      <w:pPr>
        <w:spacing w:after="0" w:line="240" w:lineRule="auto"/>
      </w:pPr>
      <w:r>
        <w:separator/>
      </w:r>
    </w:p>
  </w:endnote>
  <w:endnote w:type="continuationSeparator" w:id="0">
    <w:p w:rsidR="008D74DE" w:rsidRDefault="008D74DE" w:rsidP="006D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4DE" w:rsidRDefault="008D74DE" w:rsidP="006D1D4B">
      <w:pPr>
        <w:spacing w:after="0" w:line="240" w:lineRule="auto"/>
      </w:pPr>
      <w:r>
        <w:separator/>
      </w:r>
    </w:p>
  </w:footnote>
  <w:footnote w:type="continuationSeparator" w:id="0">
    <w:p w:rsidR="008D74DE" w:rsidRDefault="008D74DE" w:rsidP="006D1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C51"/>
    <w:multiLevelType w:val="hybridMultilevel"/>
    <w:tmpl w:val="FA3A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419BE"/>
    <w:multiLevelType w:val="hybridMultilevel"/>
    <w:tmpl w:val="42B0C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7386E"/>
    <w:multiLevelType w:val="hybridMultilevel"/>
    <w:tmpl w:val="EC0E724E"/>
    <w:lvl w:ilvl="0" w:tplc="1D48BB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31B69"/>
    <w:multiLevelType w:val="hybridMultilevel"/>
    <w:tmpl w:val="03E2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F967BC"/>
    <w:multiLevelType w:val="hybridMultilevel"/>
    <w:tmpl w:val="288E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A144D8"/>
    <w:multiLevelType w:val="hybridMultilevel"/>
    <w:tmpl w:val="B69E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5BE"/>
    <w:rsid w:val="00187990"/>
    <w:rsid w:val="001D6678"/>
    <w:rsid w:val="00217ABD"/>
    <w:rsid w:val="002345BE"/>
    <w:rsid w:val="002414F0"/>
    <w:rsid w:val="00276D2D"/>
    <w:rsid w:val="005F7BEF"/>
    <w:rsid w:val="006D1D4B"/>
    <w:rsid w:val="007B0591"/>
    <w:rsid w:val="008D74DE"/>
    <w:rsid w:val="00955AE5"/>
    <w:rsid w:val="00971418"/>
    <w:rsid w:val="009F2075"/>
    <w:rsid w:val="00AC30CF"/>
    <w:rsid w:val="00AD6DF6"/>
    <w:rsid w:val="00BD38AB"/>
    <w:rsid w:val="00C14329"/>
    <w:rsid w:val="00FB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24F26-D5A0-44F5-B0FA-C34BBFB1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AB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45B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ABD"/>
    <w:rPr>
      <w:rFonts w:ascii="Tahoma" w:eastAsia="Calibri" w:hAnsi="Tahoma" w:cs="Tahoma"/>
      <w:sz w:val="16"/>
      <w:szCs w:val="16"/>
    </w:rPr>
  </w:style>
  <w:style w:type="paragraph" w:styleId="Header">
    <w:name w:val="header"/>
    <w:basedOn w:val="Normal"/>
    <w:link w:val="HeaderChar"/>
    <w:uiPriority w:val="99"/>
    <w:unhideWhenUsed/>
    <w:rsid w:val="006D1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D4B"/>
    <w:rPr>
      <w:rFonts w:ascii="Calibri" w:eastAsia="Calibri" w:hAnsi="Calibri" w:cs="Times New Roman"/>
    </w:rPr>
  </w:style>
  <w:style w:type="paragraph" w:styleId="Footer">
    <w:name w:val="footer"/>
    <w:basedOn w:val="Normal"/>
    <w:link w:val="FooterChar"/>
    <w:uiPriority w:val="99"/>
    <w:unhideWhenUsed/>
    <w:rsid w:val="006D1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D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Juniper</dc:creator>
  <cp:keywords/>
  <dc:description/>
  <cp:lastModifiedBy>Lyn Juniper</cp:lastModifiedBy>
  <cp:revision>2</cp:revision>
  <dcterms:created xsi:type="dcterms:W3CDTF">2019-06-08T13:30:00Z</dcterms:created>
  <dcterms:modified xsi:type="dcterms:W3CDTF">2019-06-08T13:30:00Z</dcterms:modified>
</cp:coreProperties>
</file>